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5B6" w:rsidRPr="00E235B6" w:rsidRDefault="00E235B6" w:rsidP="00E235B6">
      <w:pPr>
        <w:jc w:val="center"/>
        <w:rPr>
          <w:rFonts w:ascii="Arial" w:eastAsia="Times New Roman" w:hAnsi="Arial" w:cs="Arial"/>
          <w:b/>
          <w:lang w:eastAsia="en-AU"/>
        </w:rPr>
      </w:pPr>
      <w:r w:rsidRPr="00226209">
        <w:rPr>
          <w:rFonts w:ascii="Arial" w:hAnsi="Arial" w:cs="Arial"/>
          <w:b/>
        </w:rPr>
        <w:t xml:space="preserve">Attachment </w:t>
      </w:r>
      <w:r w:rsidR="00226209" w:rsidRPr="00226209">
        <w:rPr>
          <w:rFonts w:ascii="Arial" w:hAnsi="Arial" w:cs="Arial"/>
          <w:b/>
        </w:rPr>
        <w:t>B</w:t>
      </w:r>
      <w:r w:rsidRPr="00226209">
        <w:rPr>
          <w:rFonts w:ascii="Arial" w:hAnsi="Arial" w:cs="Arial"/>
          <w:b/>
        </w:rPr>
        <w:t xml:space="preserve"> – Concept Approval compliance table</w:t>
      </w:r>
    </w:p>
    <w:p w:rsidR="00E235B6" w:rsidRPr="00E235B6" w:rsidRDefault="00E235B6" w:rsidP="00E235B6">
      <w:pPr>
        <w:shd w:val="clear" w:color="auto" w:fill="FFFFFF"/>
        <w:ind w:right="-23"/>
        <w:rPr>
          <w:rFonts w:ascii="Arial" w:hAnsi="Arial" w:cs="Arial"/>
          <w:lang w:eastAsia="en-GB"/>
        </w:rPr>
      </w:pPr>
      <w:r w:rsidRPr="00E235B6">
        <w:rPr>
          <w:rFonts w:ascii="Arial" w:hAnsi="Arial" w:cs="Arial"/>
          <w:lang w:eastAsia="en-GB"/>
        </w:rPr>
        <w:t xml:space="preserve">The site is subject </w:t>
      </w:r>
      <w:r>
        <w:rPr>
          <w:rFonts w:ascii="Arial" w:hAnsi="Arial" w:cs="Arial"/>
          <w:lang w:eastAsia="en-GB"/>
        </w:rPr>
        <w:t xml:space="preserve">Concept Approval MP10_0089 – Middle Camp. An </w:t>
      </w:r>
      <w:r w:rsidRPr="00E235B6">
        <w:rPr>
          <w:rFonts w:ascii="Arial" w:hAnsi="Arial" w:cs="Arial"/>
        </w:rPr>
        <w:t xml:space="preserve">assessment of the application against the relevant </w:t>
      </w:r>
      <w:r>
        <w:rPr>
          <w:rFonts w:ascii="Arial" w:hAnsi="Arial" w:cs="Arial"/>
        </w:rPr>
        <w:t xml:space="preserve">Concept Approval conditions </w:t>
      </w:r>
      <w:r w:rsidRPr="00E235B6">
        <w:rPr>
          <w:rFonts w:ascii="Arial" w:hAnsi="Arial" w:cs="Arial"/>
        </w:rPr>
        <w:t xml:space="preserve">is detailed hereunder.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5812"/>
        <w:gridCol w:w="5045"/>
      </w:tblGrid>
      <w:tr w:rsidR="00E235B6" w:rsidRPr="00E235B6" w:rsidTr="00AF0101">
        <w:tc>
          <w:tcPr>
            <w:tcW w:w="2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235B6" w:rsidRPr="00E235B6" w:rsidRDefault="00E235B6">
            <w:pPr>
              <w:ind w:right="-23"/>
              <w:jc w:val="center"/>
              <w:rPr>
                <w:rFonts w:ascii="Arial" w:hAnsi="Arial" w:cs="Arial"/>
                <w:b/>
              </w:rPr>
            </w:pPr>
            <w:r>
              <w:rPr>
                <w:rFonts w:ascii="Arial" w:hAnsi="Arial" w:cs="Arial"/>
                <w:b/>
              </w:rPr>
              <w:t>Condition</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235B6" w:rsidRPr="00E235B6" w:rsidRDefault="00E235B6">
            <w:pPr>
              <w:ind w:right="-23"/>
              <w:jc w:val="center"/>
              <w:rPr>
                <w:rFonts w:ascii="Arial" w:hAnsi="Arial" w:cs="Arial"/>
                <w:b/>
              </w:rPr>
            </w:pPr>
            <w:r w:rsidRPr="00E235B6">
              <w:rPr>
                <w:rFonts w:ascii="Arial" w:hAnsi="Arial" w:cs="Arial"/>
                <w:b/>
              </w:rPr>
              <w:t>Details</w:t>
            </w:r>
          </w:p>
        </w:tc>
        <w:tc>
          <w:tcPr>
            <w:tcW w:w="5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235B6" w:rsidRPr="00E235B6" w:rsidRDefault="00E235B6">
            <w:pPr>
              <w:ind w:right="-23"/>
              <w:jc w:val="center"/>
              <w:rPr>
                <w:rFonts w:ascii="Arial" w:hAnsi="Arial" w:cs="Arial"/>
                <w:b/>
              </w:rPr>
            </w:pPr>
            <w:r w:rsidRPr="00E235B6">
              <w:rPr>
                <w:rFonts w:ascii="Arial" w:hAnsi="Arial" w:cs="Arial"/>
                <w:b/>
              </w:rPr>
              <w:t>Assessment</w:t>
            </w:r>
          </w:p>
        </w:tc>
      </w:tr>
      <w:tr w:rsidR="00226209" w:rsidRPr="00E235B6" w:rsidTr="00226209">
        <w:tc>
          <w:tcPr>
            <w:tcW w:w="2122" w:type="dxa"/>
            <w:vMerge w:val="restart"/>
            <w:tcBorders>
              <w:top w:val="single" w:sz="4" w:space="0" w:color="auto"/>
              <w:left w:val="single" w:sz="4" w:space="0" w:color="auto"/>
              <w:right w:val="single" w:sz="4" w:space="0" w:color="auto"/>
            </w:tcBorders>
            <w:hideMark/>
          </w:tcPr>
          <w:p w:rsidR="00226209" w:rsidRPr="00E235B6" w:rsidRDefault="00226209">
            <w:pPr>
              <w:rPr>
                <w:rFonts w:ascii="Arial" w:hAnsi="Arial" w:cs="Arial"/>
                <w:b/>
              </w:rPr>
            </w:pPr>
            <w:r>
              <w:rPr>
                <w:rFonts w:ascii="Arial" w:hAnsi="Arial" w:cs="Arial"/>
                <w:b/>
              </w:rPr>
              <w:t>Terms of the Concept Approval</w:t>
            </w:r>
          </w:p>
          <w:p w:rsidR="00226209" w:rsidRPr="00E235B6" w:rsidRDefault="0022620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26209" w:rsidRDefault="00226209" w:rsidP="00AF0101">
            <w:pPr>
              <w:jc w:val="center"/>
              <w:rPr>
                <w:rFonts w:ascii="Arial" w:hAnsi="Arial" w:cs="Arial"/>
              </w:rPr>
            </w:pPr>
            <w:r>
              <w:rPr>
                <w:rFonts w:ascii="Arial" w:hAnsi="Arial" w:cs="Arial"/>
              </w:rPr>
              <w:t>1.1</w:t>
            </w:r>
          </w:p>
        </w:tc>
        <w:tc>
          <w:tcPr>
            <w:tcW w:w="5812" w:type="dxa"/>
            <w:tcBorders>
              <w:top w:val="single" w:sz="4" w:space="0" w:color="auto"/>
              <w:left w:val="single" w:sz="4" w:space="0" w:color="auto"/>
              <w:bottom w:val="single" w:sz="4" w:space="0" w:color="auto"/>
              <w:right w:val="single" w:sz="4" w:space="0" w:color="auto"/>
            </w:tcBorders>
            <w:hideMark/>
          </w:tcPr>
          <w:p w:rsidR="00226209" w:rsidRPr="00E235B6" w:rsidRDefault="00226209" w:rsidP="00E235B6">
            <w:pPr>
              <w:rPr>
                <w:rFonts w:ascii="Arial" w:hAnsi="Arial" w:cs="Arial"/>
              </w:rPr>
            </w:pPr>
            <w:r w:rsidRPr="00E235B6">
              <w:rPr>
                <w:rFonts w:ascii="Arial" w:hAnsi="Arial" w:cs="Arial"/>
              </w:rPr>
              <w:t>The Proponent shall ensure that all development on site is carried out generally in accordance with the:</w:t>
            </w:r>
          </w:p>
          <w:p w:rsidR="00226209" w:rsidRPr="00E235B6" w:rsidRDefault="00226209" w:rsidP="00475714">
            <w:pPr>
              <w:pStyle w:val="ListParagraph"/>
              <w:numPr>
                <w:ilvl w:val="0"/>
                <w:numId w:val="6"/>
              </w:numPr>
              <w:contextualSpacing w:val="0"/>
              <w:rPr>
                <w:rFonts w:ascii="Arial" w:hAnsi="Arial" w:cs="Arial"/>
              </w:rPr>
            </w:pPr>
            <w:r w:rsidRPr="00E235B6">
              <w:rPr>
                <w:rFonts w:ascii="Arial" w:hAnsi="Arial" w:cs="Arial"/>
              </w:rPr>
              <w:t>Concept plan application 10_0089</w:t>
            </w:r>
          </w:p>
          <w:p w:rsidR="00226209" w:rsidRPr="00323A61" w:rsidRDefault="00226209" w:rsidP="00475714">
            <w:pPr>
              <w:pStyle w:val="ListParagraph"/>
              <w:numPr>
                <w:ilvl w:val="0"/>
                <w:numId w:val="6"/>
              </w:numPr>
              <w:contextualSpacing w:val="0"/>
              <w:rPr>
                <w:rFonts w:ascii="Arial" w:hAnsi="Arial" w:cs="Arial"/>
              </w:rPr>
            </w:pPr>
            <w:r w:rsidRPr="00323A61">
              <w:rPr>
                <w:rFonts w:ascii="Arial" w:hAnsi="Arial" w:cs="Arial"/>
                <w:i/>
              </w:rPr>
              <w:t xml:space="preserve">Catherine Hill Bay, Middle Camp Concept Plan Environmental Assessment Report </w:t>
            </w:r>
            <w:r w:rsidRPr="00323A61">
              <w:rPr>
                <w:rFonts w:ascii="Arial" w:hAnsi="Arial" w:cs="Arial"/>
              </w:rPr>
              <w:t>(including accompanying appendices) prepared by Urbis dated November 2010</w:t>
            </w:r>
          </w:p>
          <w:p w:rsidR="00226209" w:rsidRPr="00323A61" w:rsidRDefault="00226209" w:rsidP="00475714">
            <w:pPr>
              <w:pStyle w:val="ListParagraph"/>
              <w:numPr>
                <w:ilvl w:val="0"/>
                <w:numId w:val="6"/>
              </w:numPr>
              <w:contextualSpacing w:val="0"/>
              <w:rPr>
                <w:rFonts w:ascii="Arial" w:hAnsi="Arial" w:cs="Arial"/>
              </w:rPr>
            </w:pPr>
            <w:r w:rsidRPr="00323A61">
              <w:rPr>
                <w:rFonts w:ascii="Arial" w:hAnsi="Arial" w:cs="Arial"/>
              </w:rPr>
              <w:t xml:space="preserve">Correspondence, with attachments, titled </w:t>
            </w:r>
            <w:r w:rsidRPr="00323A61">
              <w:rPr>
                <w:rFonts w:ascii="Arial" w:hAnsi="Arial" w:cs="Arial"/>
                <w:i/>
              </w:rPr>
              <w:t xml:space="preserve">Preferred Project Report Submission – Coal &amp; Allied Southern Estates; Catherine Hill Bay (Middle Camp) </w:t>
            </w:r>
            <w:r w:rsidRPr="00323A61">
              <w:rPr>
                <w:rFonts w:ascii="Arial" w:hAnsi="Arial" w:cs="Arial"/>
              </w:rPr>
              <w:t>prepared by Urbis dated 11 March 2011</w:t>
            </w:r>
          </w:p>
          <w:p w:rsidR="00226209" w:rsidRPr="00323A61" w:rsidRDefault="00226209" w:rsidP="00475714">
            <w:pPr>
              <w:pStyle w:val="ListParagraph"/>
              <w:numPr>
                <w:ilvl w:val="0"/>
                <w:numId w:val="6"/>
              </w:numPr>
              <w:contextualSpacing w:val="0"/>
              <w:rPr>
                <w:rFonts w:ascii="Arial" w:hAnsi="Arial" w:cs="Arial"/>
              </w:rPr>
            </w:pPr>
            <w:r w:rsidRPr="00323A61">
              <w:rPr>
                <w:rFonts w:ascii="Arial" w:hAnsi="Arial" w:cs="Arial"/>
              </w:rPr>
              <w:t xml:space="preserve">Correspondence, with attachments, titled </w:t>
            </w:r>
            <w:r w:rsidRPr="00323A61">
              <w:rPr>
                <w:rFonts w:ascii="Arial" w:hAnsi="Arial" w:cs="Arial"/>
                <w:i/>
              </w:rPr>
              <w:t xml:space="preserve">Preferred Project Report Submission – Coal &amp; Allied Southern Estates: Catherine Hill Bay (Middle Camp) </w:t>
            </w:r>
            <w:r w:rsidRPr="00323A61">
              <w:rPr>
                <w:rFonts w:ascii="Arial" w:hAnsi="Arial" w:cs="Arial"/>
              </w:rPr>
              <w:t>prepared by Urbis dated 16 June 2011</w:t>
            </w:r>
          </w:p>
          <w:p w:rsidR="00226209" w:rsidRPr="004A4E15" w:rsidRDefault="00226209" w:rsidP="00475714">
            <w:pPr>
              <w:pStyle w:val="ListParagraph"/>
              <w:numPr>
                <w:ilvl w:val="0"/>
                <w:numId w:val="6"/>
              </w:numPr>
              <w:contextualSpacing w:val="0"/>
              <w:rPr>
                <w:rFonts w:ascii="Arial" w:hAnsi="Arial" w:cs="Arial"/>
              </w:rPr>
            </w:pPr>
            <w:r w:rsidRPr="004A4E15">
              <w:rPr>
                <w:rFonts w:ascii="Arial" w:hAnsi="Arial" w:cs="Arial"/>
              </w:rPr>
              <w:t>The Statement of Commitments (see Appendix 1)</w:t>
            </w:r>
          </w:p>
          <w:p w:rsidR="00916D51" w:rsidRDefault="00916D51" w:rsidP="00475714">
            <w:pPr>
              <w:pStyle w:val="ListParagraph"/>
              <w:numPr>
                <w:ilvl w:val="0"/>
                <w:numId w:val="6"/>
              </w:numPr>
              <w:contextualSpacing w:val="0"/>
              <w:rPr>
                <w:rFonts w:ascii="Arial" w:hAnsi="Arial" w:cs="Arial"/>
              </w:rPr>
            </w:pPr>
            <w:r>
              <w:rPr>
                <w:rFonts w:ascii="Arial" w:hAnsi="Arial" w:cs="Arial"/>
              </w:rPr>
              <w:t>Section 75w modification application – proposed one year extension to the lapse date prepared by ADW Johnson dated 01 May 2017, and</w:t>
            </w:r>
          </w:p>
          <w:p w:rsidR="00226209" w:rsidRPr="00E235B6" w:rsidRDefault="00916D51" w:rsidP="00475714">
            <w:pPr>
              <w:pStyle w:val="ListParagraph"/>
              <w:numPr>
                <w:ilvl w:val="0"/>
                <w:numId w:val="6"/>
              </w:numPr>
              <w:contextualSpacing w:val="0"/>
              <w:rPr>
                <w:rFonts w:ascii="Arial" w:hAnsi="Arial" w:cs="Arial"/>
              </w:rPr>
            </w:pPr>
            <w:r>
              <w:rPr>
                <w:rFonts w:ascii="Arial" w:hAnsi="Arial" w:cs="Arial"/>
              </w:rPr>
              <w:t>T</w:t>
            </w:r>
            <w:r w:rsidR="00226209" w:rsidRPr="00E235B6">
              <w:rPr>
                <w:rFonts w:ascii="Arial" w:hAnsi="Arial" w:cs="Arial"/>
              </w:rPr>
              <w:t>his approval</w:t>
            </w:r>
          </w:p>
        </w:tc>
        <w:tc>
          <w:tcPr>
            <w:tcW w:w="5045" w:type="dxa"/>
            <w:vMerge w:val="restart"/>
            <w:tcBorders>
              <w:top w:val="single" w:sz="4" w:space="0" w:color="auto"/>
              <w:left w:val="single" w:sz="4" w:space="0" w:color="auto"/>
              <w:right w:val="single" w:sz="4" w:space="0" w:color="auto"/>
            </w:tcBorders>
            <w:hideMark/>
          </w:tcPr>
          <w:p w:rsidR="002A6893" w:rsidRPr="00E748B5" w:rsidRDefault="002A6893" w:rsidP="002A6893">
            <w:pPr>
              <w:tabs>
                <w:tab w:val="left" w:pos="7485"/>
              </w:tabs>
              <w:spacing w:line="240" w:lineRule="auto"/>
              <w:ind w:right="23"/>
              <w:rPr>
                <w:rFonts w:ascii="Arial" w:hAnsi="Arial" w:cs="Arial"/>
                <w:lang w:eastAsia="en-AU"/>
              </w:rPr>
            </w:pPr>
            <w:r w:rsidRPr="00E855AD">
              <w:rPr>
                <w:rFonts w:ascii="Arial" w:hAnsi="Arial" w:cs="Arial"/>
                <w:lang w:eastAsia="en-AU"/>
              </w:rPr>
              <w:t>The development is generally consistent with the terms of the approved Concept Plan</w:t>
            </w:r>
            <w:r>
              <w:rPr>
                <w:rFonts w:ascii="Arial" w:hAnsi="Arial" w:cs="Arial"/>
                <w:lang w:eastAsia="en-AU"/>
              </w:rPr>
              <w:t xml:space="preserve">, </w:t>
            </w:r>
            <w:r>
              <w:rPr>
                <w:rFonts w:ascii="Arial" w:hAnsi="Arial" w:cs="Arial"/>
              </w:rPr>
              <w:t>with the exception of the following</w:t>
            </w:r>
            <w:r w:rsidRPr="0092531F">
              <w:rPr>
                <w:rFonts w:ascii="Arial" w:hAnsi="Arial" w:cs="Arial"/>
              </w:rPr>
              <w:t>:</w:t>
            </w:r>
          </w:p>
          <w:p w:rsidR="002A6893" w:rsidRDefault="002A6893" w:rsidP="00AA53B7">
            <w:pPr>
              <w:pStyle w:val="ListParagraph"/>
              <w:widowControl w:val="0"/>
              <w:numPr>
                <w:ilvl w:val="0"/>
                <w:numId w:val="18"/>
              </w:numPr>
              <w:spacing w:after="160" w:line="240" w:lineRule="auto"/>
              <w:contextualSpacing w:val="0"/>
              <w:rPr>
                <w:rFonts w:ascii="Arial" w:hAnsi="Arial" w:cs="Arial"/>
              </w:rPr>
            </w:pPr>
            <w:r w:rsidRPr="008F752D">
              <w:rPr>
                <w:rFonts w:ascii="Arial" w:hAnsi="Arial" w:cs="Arial"/>
                <w:lang w:eastAsia="en-AU"/>
              </w:rPr>
              <w:t xml:space="preserve">Endorsement from Office of Environment and Heritage regarding </w:t>
            </w:r>
            <w:r w:rsidRPr="008F752D">
              <w:rPr>
                <w:rFonts w:ascii="Arial" w:hAnsi="Arial" w:cs="Arial"/>
              </w:rPr>
              <w:t>management of the interface between the development area and the adjacent National Park</w:t>
            </w:r>
          </w:p>
          <w:p w:rsidR="002A6893" w:rsidRDefault="002A6893" w:rsidP="00AA53B7">
            <w:pPr>
              <w:pStyle w:val="ListParagraph"/>
              <w:widowControl w:val="0"/>
              <w:numPr>
                <w:ilvl w:val="0"/>
                <w:numId w:val="18"/>
              </w:numPr>
              <w:spacing w:after="160" w:line="240" w:lineRule="auto"/>
              <w:contextualSpacing w:val="0"/>
              <w:rPr>
                <w:rFonts w:ascii="Arial" w:hAnsi="Arial" w:cs="Arial"/>
              </w:rPr>
            </w:pPr>
            <w:r>
              <w:rPr>
                <w:rFonts w:ascii="Arial" w:hAnsi="Arial" w:cs="Arial"/>
              </w:rPr>
              <w:t>Outcome of Workshop Building retention or demolition</w:t>
            </w:r>
          </w:p>
          <w:p w:rsidR="00AA53B7" w:rsidRDefault="00AA53B7" w:rsidP="00AA53B7">
            <w:pPr>
              <w:pStyle w:val="ListParagraph"/>
              <w:widowControl w:val="0"/>
              <w:numPr>
                <w:ilvl w:val="0"/>
                <w:numId w:val="18"/>
              </w:numPr>
              <w:spacing w:after="160" w:line="240" w:lineRule="auto"/>
              <w:contextualSpacing w:val="0"/>
              <w:rPr>
                <w:rFonts w:ascii="Arial" w:hAnsi="Arial" w:cs="Arial"/>
              </w:rPr>
            </w:pPr>
            <w:r>
              <w:rPr>
                <w:rFonts w:ascii="Arial" w:hAnsi="Arial" w:cs="Arial"/>
              </w:rPr>
              <w:t>Extent of earthworks, ground water impacts and impacts to retention of heritage structures</w:t>
            </w:r>
          </w:p>
          <w:p w:rsidR="00E62E06" w:rsidRDefault="00E62E06" w:rsidP="00AA53B7">
            <w:pPr>
              <w:pStyle w:val="ListParagraph"/>
              <w:numPr>
                <w:ilvl w:val="0"/>
                <w:numId w:val="18"/>
              </w:numPr>
              <w:spacing w:after="160" w:line="240" w:lineRule="auto"/>
              <w:contextualSpacing w:val="0"/>
              <w:rPr>
                <w:rFonts w:ascii="Arial" w:hAnsi="Arial" w:cs="Arial"/>
              </w:rPr>
            </w:pPr>
            <w:r>
              <w:rPr>
                <w:rFonts w:ascii="Arial" w:hAnsi="Arial" w:cs="Arial"/>
              </w:rPr>
              <w:t>Remediation of contamination</w:t>
            </w:r>
          </w:p>
          <w:p w:rsidR="002A6893" w:rsidRPr="00697D78" w:rsidRDefault="002A6893" w:rsidP="00AA53B7">
            <w:pPr>
              <w:pStyle w:val="ListParagraph"/>
              <w:widowControl w:val="0"/>
              <w:numPr>
                <w:ilvl w:val="0"/>
                <w:numId w:val="18"/>
              </w:numPr>
              <w:spacing w:after="160" w:line="240" w:lineRule="auto"/>
              <w:contextualSpacing w:val="0"/>
              <w:rPr>
                <w:rFonts w:ascii="Arial" w:hAnsi="Arial" w:cs="Arial"/>
              </w:rPr>
            </w:pPr>
            <w:r w:rsidRPr="00697D78">
              <w:rPr>
                <w:rFonts w:ascii="Arial" w:hAnsi="Arial" w:cs="Arial"/>
              </w:rPr>
              <w:t>Detailed design for heritage pathway</w:t>
            </w:r>
          </w:p>
          <w:p w:rsidR="002A6893" w:rsidRPr="00AA53B7" w:rsidRDefault="002A6893" w:rsidP="00AA53B7">
            <w:pPr>
              <w:pStyle w:val="ListParagraph"/>
              <w:widowControl w:val="0"/>
              <w:numPr>
                <w:ilvl w:val="0"/>
                <w:numId w:val="18"/>
              </w:numPr>
              <w:spacing w:after="160" w:line="240" w:lineRule="auto"/>
              <w:contextualSpacing w:val="0"/>
              <w:rPr>
                <w:rFonts w:ascii="Arial" w:hAnsi="Arial" w:cs="Arial"/>
              </w:rPr>
            </w:pPr>
            <w:r w:rsidRPr="00793034">
              <w:rPr>
                <w:rFonts w:ascii="Arial" w:hAnsi="Arial" w:cs="Arial"/>
              </w:rPr>
              <w:t>Landscaping details for Workshop Park and Lemon Tree Park</w:t>
            </w:r>
            <w:r w:rsidR="004A7DDF">
              <w:rPr>
                <w:rFonts w:ascii="Arial" w:hAnsi="Arial" w:cs="Arial"/>
              </w:rPr>
              <w:t>.</w:t>
            </w:r>
            <w:bookmarkStart w:id="0" w:name="_GoBack"/>
            <w:bookmarkEnd w:id="0"/>
          </w:p>
        </w:tc>
      </w:tr>
      <w:tr w:rsidR="00226209" w:rsidRPr="00E235B6" w:rsidTr="00226209">
        <w:tc>
          <w:tcPr>
            <w:tcW w:w="2122" w:type="dxa"/>
            <w:vMerge/>
            <w:tcBorders>
              <w:left w:val="single" w:sz="4" w:space="0" w:color="auto"/>
              <w:bottom w:val="single" w:sz="4" w:space="0" w:color="auto"/>
              <w:right w:val="single" w:sz="4" w:space="0" w:color="auto"/>
            </w:tcBorders>
          </w:tcPr>
          <w:p w:rsidR="00226209" w:rsidRDefault="00226209">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226209" w:rsidRDefault="00226209" w:rsidP="00AF0101">
            <w:pPr>
              <w:jc w:val="center"/>
              <w:rPr>
                <w:rFonts w:ascii="Arial" w:hAnsi="Arial" w:cs="Arial"/>
              </w:rPr>
            </w:pPr>
            <w:r>
              <w:rPr>
                <w:rFonts w:ascii="Arial" w:hAnsi="Arial" w:cs="Arial"/>
              </w:rPr>
              <w:t>1.2</w:t>
            </w:r>
          </w:p>
        </w:tc>
        <w:tc>
          <w:tcPr>
            <w:tcW w:w="5812" w:type="dxa"/>
            <w:tcBorders>
              <w:top w:val="single" w:sz="4" w:space="0" w:color="auto"/>
              <w:left w:val="single" w:sz="4" w:space="0" w:color="auto"/>
              <w:bottom w:val="single" w:sz="4" w:space="0" w:color="auto"/>
              <w:right w:val="single" w:sz="4" w:space="0" w:color="auto"/>
            </w:tcBorders>
          </w:tcPr>
          <w:p w:rsidR="00226209" w:rsidRDefault="00226209" w:rsidP="00E235B6">
            <w:pPr>
              <w:rPr>
                <w:rFonts w:ascii="Arial" w:hAnsi="Arial" w:cs="Arial"/>
              </w:rPr>
            </w:pPr>
            <w:r>
              <w:rPr>
                <w:rFonts w:ascii="Arial" w:hAnsi="Arial" w:cs="Arial"/>
              </w:rPr>
              <w:t>In the event of an inconsistency between:</w:t>
            </w:r>
          </w:p>
          <w:p w:rsidR="00226209" w:rsidRDefault="00226209" w:rsidP="00475714">
            <w:pPr>
              <w:pStyle w:val="ListParagraph"/>
              <w:numPr>
                <w:ilvl w:val="0"/>
                <w:numId w:val="7"/>
              </w:numPr>
              <w:contextualSpacing w:val="0"/>
              <w:rPr>
                <w:rFonts w:ascii="Arial" w:hAnsi="Arial" w:cs="Arial"/>
              </w:rPr>
            </w:pPr>
            <w:r>
              <w:rPr>
                <w:rFonts w:ascii="Arial" w:hAnsi="Arial" w:cs="Arial"/>
              </w:rPr>
              <w:t>The modifications of this approval and any document listed in condition 1.1a) to 1.1</w:t>
            </w:r>
            <w:r w:rsidR="00916D51">
              <w:rPr>
                <w:rFonts w:ascii="Arial" w:hAnsi="Arial" w:cs="Arial"/>
              </w:rPr>
              <w:t>f</w:t>
            </w:r>
            <w:r>
              <w:rPr>
                <w:rFonts w:ascii="Arial" w:hAnsi="Arial" w:cs="Arial"/>
              </w:rPr>
              <w:t xml:space="preserve">) inclusive, the </w:t>
            </w:r>
            <w:r>
              <w:rPr>
                <w:rFonts w:ascii="Arial" w:hAnsi="Arial" w:cs="Arial"/>
              </w:rPr>
              <w:lastRenderedPageBreak/>
              <w:t>conditions of this approval shall prevail to the extent of the inconsistency</w:t>
            </w:r>
          </w:p>
          <w:p w:rsidR="00226209" w:rsidRPr="00E235B6" w:rsidRDefault="00226209" w:rsidP="00475714">
            <w:pPr>
              <w:pStyle w:val="ListParagraph"/>
              <w:numPr>
                <w:ilvl w:val="0"/>
                <w:numId w:val="7"/>
              </w:numPr>
              <w:contextualSpacing w:val="0"/>
              <w:rPr>
                <w:rFonts w:ascii="Arial" w:hAnsi="Arial" w:cs="Arial"/>
              </w:rPr>
            </w:pPr>
            <w:r>
              <w:rPr>
                <w:rFonts w:ascii="Arial" w:hAnsi="Arial" w:cs="Arial"/>
              </w:rPr>
              <w:t>Any document listed from condition 1.1a) to 1.1f inclusive, the most recent document shall prevail to the extent of the inconsistency.</w:t>
            </w:r>
          </w:p>
        </w:tc>
        <w:tc>
          <w:tcPr>
            <w:tcW w:w="5045" w:type="dxa"/>
            <w:vMerge/>
            <w:tcBorders>
              <w:left w:val="single" w:sz="4" w:space="0" w:color="auto"/>
              <w:bottom w:val="single" w:sz="4" w:space="0" w:color="auto"/>
              <w:right w:val="single" w:sz="4" w:space="0" w:color="auto"/>
            </w:tcBorders>
          </w:tcPr>
          <w:p w:rsidR="00226209" w:rsidRPr="00E235B6" w:rsidRDefault="00226209">
            <w:pPr>
              <w:rPr>
                <w:rFonts w:ascii="Arial" w:hAnsi="Arial" w:cs="Arial"/>
                <w:highlight w:val="yellow"/>
              </w:rPr>
            </w:pPr>
          </w:p>
        </w:tc>
      </w:tr>
      <w:tr w:rsidR="004A4E15" w:rsidRPr="00E235B6" w:rsidTr="00EF67C1">
        <w:tc>
          <w:tcPr>
            <w:tcW w:w="2122" w:type="dxa"/>
            <w:vMerge w:val="restart"/>
            <w:tcBorders>
              <w:left w:val="single" w:sz="4" w:space="0" w:color="auto"/>
              <w:right w:val="single" w:sz="4" w:space="0" w:color="auto"/>
            </w:tcBorders>
          </w:tcPr>
          <w:p w:rsidR="004A4E15" w:rsidRPr="007D79D8" w:rsidRDefault="004A4E15">
            <w:pPr>
              <w:rPr>
                <w:rFonts w:ascii="Arial" w:hAnsi="Arial" w:cs="Arial"/>
                <w:b/>
              </w:rPr>
            </w:pPr>
            <w:r>
              <w:rPr>
                <w:rFonts w:ascii="Arial" w:hAnsi="Arial" w:cs="Arial"/>
                <w:b/>
              </w:rPr>
              <w:t>Limits of Approval</w:t>
            </w:r>
          </w:p>
        </w:tc>
        <w:tc>
          <w:tcPr>
            <w:tcW w:w="708" w:type="dxa"/>
            <w:tcBorders>
              <w:top w:val="single" w:sz="4" w:space="0" w:color="auto"/>
              <w:left w:val="single" w:sz="4" w:space="0" w:color="auto"/>
              <w:bottom w:val="single" w:sz="4" w:space="0" w:color="auto"/>
              <w:right w:val="single" w:sz="4" w:space="0" w:color="auto"/>
            </w:tcBorders>
          </w:tcPr>
          <w:p w:rsidR="004A4E15" w:rsidRDefault="004A4E15" w:rsidP="00AF0101">
            <w:pPr>
              <w:jc w:val="center"/>
              <w:rPr>
                <w:rFonts w:ascii="Arial" w:hAnsi="Arial" w:cs="Arial"/>
              </w:rPr>
            </w:pPr>
            <w:r>
              <w:rPr>
                <w:rFonts w:ascii="Arial" w:hAnsi="Arial" w:cs="Arial"/>
              </w:rPr>
              <w:t>1.3</w:t>
            </w:r>
          </w:p>
        </w:tc>
        <w:tc>
          <w:tcPr>
            <w:tcW w:w="5812" w:type="dxa"/>
            <w:tcBorders>
              <w:top w:val="single" w:sz="4" w:space="0" w:color="auto"/>
              <w:left w:val="single" w:sz="4" w:space="0" w:color="auto"/>
              <w:bottom w:val="single" w:sz="4" w:space="0" w:color="auto"/>
              <w:right w:val="single" w:sz="4" w:space="0" w:color="auto"/>
            </w:tcBorders>
          </w:tcPr>
          <w:p w:rsidR="004A4E15" w:rsidRDefault="004A4E15" w:rsidP="00E235B6">
            <w:pPr>
              <w:rPr>
                <w:rFonts w:ascii="Arial" w:hAnsi="Arial" w:cs="Arial"/>
              </w:rPr>
            </w:pPr>
            <w:r>
              <w:rPr>
                <w:rFonts w:ascii="Arial" w:hAnsi="Arial" w:cs="Arial"/>
              </w:rPr>
              <w:t xml:space="preserve">This concept approval shall lapse </w:t>
            </w:r>
            <w:r w:rsidR="00916D51">
              <w:rPr>
                <w:rFonts w:ascii="Arial" w:hAnsi="Arial" w:cs="Arial"/>
              </w:rPr>
              <w:t>on 12 July 2018</w:t>
            </w:r>
            <w:r>
              <w:rPr>
                <w:rFonts w:ascii="Arial" w:hAnsi="Arial" w:cs="Arial"/>
              </w:rPr>
              <w:t>, unless an application is submitted to carry out a development for which concept plan approval has been given</w:t>
            </w:r>
          </w:p>
        </w:tc>
        <w:tc>
          <w:tcPr>
            <w:tcW w:w="5045" w:type="dxa"/>
            <w:vMerge w:val="restart"/>
            <w:tcBorders>
              <w:top w:val="single" w:sz="4" w:space="0" w:color="auto"/>
              <w:left w:val="single" w:sz="4" w:space="0" w:color="auto"/>
              <w:right w:val="single" w:sz="4" w:space="0" w:color="auto"/>
            </w:tcBorders>
          </w:tcPr>
          <w:p w:rsidR="00916D51" w:rsidRPr="00916D51" w:rsidRDefault="004A4E15" w:rsidP="00916D51">
            <w:pPr>
              <w:rPr>
                <w:rFonts w:ascii="Arial" w:hAnsi="Arial" w:cs="Arial"/>
              </w:rPr>
            </w:pPr>
            <w:r w:rsidRPr="00916D51">
              <w:rPr>
                <w:rFonts w:ascii="Arial" w:hAnsi="Arial" w:cs="Arial"/>
              </w:rPr>
              <w:t>The current development application was lodged on 24 November 2017</w:t>
            </w:r>
            <w:r w:rsidR="00916D51" w:rsidRPr="00916D51">
              <w:rPr>
                <w:rFonts w:ascii="Arial" w:hAnsi="Arial" w:cs="Arial"/>
              </w:rPr>
              <w:t xml:space="preserve"> and the </w:t>
            </w:r>
            <w:r w:rsidR="00916D51" w:rsidRPr="00916D51">
              <w:rPr>
                <w:rFonts w:ascii="Arial" w:hAnsi="Arial" w:cs="Arial"/>
                <w:lang w:eastAsia="en-AU"/>
              </w:rPr>
              <w:t xml:space="preserve">Concept Approval is still alive.  </w:t>
            </w:r>
          </w:p>
          <w:p w:rsidR="00916D51" w:rsidRPr="00E235B6" w:rsidRDefault="00916D51">
            <w:pPr>
              <w:rPr>
                <w:rFonts w:ascii="Arial" w:hAnsi="Arial" w:cs="Arial"/>
                <w:highlight w:val="yellow"/>
              </w:rPr>
            </w:pPr>
          </w:p>
        </w:tc>
      </w:tr>
      <w:tr w:rsidR="004A4E15" w:rsidRPr="00E235B6" w:rsidTr="00EF67C1">
        <w:tc>
          <w:tcPr>
            <w:tcW w:w="2122" w:type="dxa"/>
            <w:vMerge/>
            <w:tcBorders>
              <w:left w:val="single" w:sz="4" w:space="0" w:color="auto"/>
              <w:bottom w:val="single" w:sz="4" w:space="0" w:color="auto"/>
              <w:right w:val="single" w:sz="4" w:space="0" w:color="auto"/>
            </w:tcBorders>
          </w:tcPr>
          <w:p w:rsidR="004A4E15" w:rsidRDefault="004A4E1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4A4E15" w:rsidRDefault="004A4E15" w:rsidP="00AF0101">
            <w:pPr>
              <w:jc w:val="center"/>
              <w:rPr>
                <w:rFonts w:ascii="Arial" w:hAnsi="Arial" w:cs="Arial"/>
              </w:rPr>
            </w:pPr>
            <w:r>
              <w:rPr>
                <w:rFonts w:ascii="Arial" w:hAnsi="Arial" w:cs="Arial"/>
              </w:rPr>
              <w:t>1.4</w:t>
            </w:r>
          </w:p>
        </w:tc>
        <w:tc>
          <w:tcPr>
            <w:tcW w:w="5812" w:type="dxa"/>
            <w:tcBorders>
              <w:top w:val="single" w:sz="4" w:space="0" w:color="auto"/>
              <w:left w:val="single" w:sz="4" w:space="0" w:color="auto"/>
              <w:bottom w:val="single" w:sz="4" w:space="0" w:color="auto"/>
              <w:right w:val="single" w:sz="4" w:space="0" w:color="auto"/>
            </w:tcBorders>
          </w:tcPr>
          <w:p w:rsidR="004A4E15" w:rsidRDefault="004A4E15" w:rsidP="00E235B6">
            <w:pPr>
              <w:rPr>
                <w:rFonts w:ascii="Arial" w:hAnsi="Arial" w:cs="Arial"/>
              </w:rPr>
            </w:pPr>
            <w:r>
              <w:rPr>
                <w:rFonts w:ascii="Arial" w:hAnsi="Arial" w:cs="Arial"/>
              </w:rPr>
              <w:t>To avoid any doubt, this concept plan approval does not permit the construction of any of the proposal which will be subject to separate approvals/consents</w:t>
            </w:r>
          </w:p>
        </w:tc>
        <w:tc>
          <w:tcPr>
            <w:tcW w:w="5045" w:type="dxa"/>
            <w:vMerge/>
            <w:tcBorders>
              <w:left w:val="single" w:sz="4" w:space="0" w:color="auto"/>
              <w:bottom w:val="single" w:sz="4" w:space="0" w:color="auto"/>
              <w:right w:val="single" w:sz="4" w:space="0" w:color="auto"/>
            </w:tcBorders>
          </w:tcPr>
          <w:p w:rsidR="004A4E15" w:rsidRDefault="004A4E15">
            <w:pPr>
              <w:rPr>
                <w:rFonts w:ascii="Arial" w:hAnsi="Arial" w:cs="Arial"/>
                <w:highlight w:val="yellow"/>
              </w:rPr>
            </w:pPr>
          </w:p>
        </w:tc>
      </w:tr>
      <w:tr w:rsidR="007D79D8" w:rsidRPr="00E235B6" w:rsidTr="00AF0101">
        <w:tc>
          <w:tcPr>
            <w:tcW w:w="2122" w:type="dxa"/>
            <w:tcBorders>
              <w:left w:val="single" w:sz="4" w:space="0" w:color="auto"/>
              <w:right w:val="single" w:sz="4" w:space="0" w:color="auto"/>
            </w:tcBorders>
          </w:tcPr>
          <w:p w:rsidR="007D79D8" w:rsidRPr="007D79D8" w:rsidRDefault="007D79D8">
            <w:pPr>
              <w:rPr>
                <w:rFonts w:ascii="Arial" w:hAnsi="Arial" w:cs="Arial"/>
                <w:b/>
              </w:rPr>
            </w:pPr>
            <w:r>
              <w:rPr>
                <w:rFonts w:ascii="Arial" w:hAnsi="Arial" w:cs="Arial"/>
                <w:b/>
              </w:rPr>
              <w:t>Determination of future applications</w:t>
            </w:r>
          </w:p>
        </w:tc>
        <w:tc>
          <w:tcPr>
            <w:tcW w:w="708" w:type="dxa"/>
            <w:tcBorders>
              <w:top w:val="single" w:sz="4" w:space="0" w:color="auto"/>
              <w:left w:val="single" w:sz="4" w:space="0" w:color="auto"/>
              <w:bottom w:val="single" w:sz="4" w:space="0" w:color="auto"/>
              <w:right w:val="single" w:sz="4" w:space="0" w:color="auto"/>
            </w:tcBorders>
          </w:tcPr>
          <w:p w:rsidR="007D79D8" w:rsidRDefault="007D79D8" w:rsidP="00AF0101">
            <w:pPr>
              <w:jc w:val="center"/>
              <w:rPr>
                <w:rFonts w:ascii="Arial" w:hAnsi="Arial" w:cs="Arial"/>
              </w:rPr>
            </w:pPr>
            <w:r>
              <w:rPr>
                <w:rFonts w:ascii="Arial" w:hAnsi="Arial" w:cs="Arial"/>
              </w:rPr>
              <w:t>1.5</w:t>
            </w:r>
          </w:p>
        </w:tc>
        <w:tc>
          <w:tcPr>
            <w:tcW w:w="5812" w:type="dxa"/>
            <w:tcBorders>
              <w:top w:val="single" w:sz="4" w:space="0" w:color="auto"/>
              <w:left w:val="single" w:sz="4" w:space="0" w:color="auto"/>
              <w:bottom w:val="single" w:sz="4" w:space="0" w:color="auto"/>
              <w:right w:val="single" w:sz="4" w:space="0" w:color="auto"/>
            </w:tcBorders>
          </w:tcPr>
          <w:p w:rsidR="007D79D8" w:rsidRDefault="007D79D8" w:rsidP="00E235B6">
            <w:pPr>
              <w:rPr>
                <w:rFonts w:ascii="Arial" w:hAnsi="Arial" w:cs="Arial"/>
              </w:rPr>
            </w:pPr>
            <w:r>
              <w:rPr>
                <w:rFonts w:ascii="Arial" w:hAnsi="Arial" w:cs="Arial"/>
              </w:rPr>
              <w:t>The determination of future applications for development on the site under Part 4 of the Act, for which Council is the consent authority, is to be generally consistent with the terms of this approval.</w:t>
            </w:r>
          </w:p>
          <w:p w:rsidR="007D79D8" w:rsidRDefault="007D79D8" w:rsidP="00E235B6">
            <w:pPr>
              <w:rPr>
                <w:rFonts w:ascii="Arial" w:hAnsi="Arial" w:cs="Arial"/>
              </w:rPr>
            </w:pPr>
            <w:r>
              <w:rPr>
                <w:rFonts w:ascii="Arial" w:hAnsi="Arial" w:cs="Arial"/>
              </w:rPr>
              <w:t>Note, in accordance with the transitional provision for Part 3A, under Section 75M of the Act, this concept plan satisfies the obligation to prepare a development control plan as required for the site, subject to compliance with the modifications in Part C.</w:t>
            </w:r>
          </w:p>
        </w:tc>
        <w:tc>
          <w:tcPr>
            <w:tcW w:w="5045" w:type="dxa"/>
            <w:tcBorders>
              <w:top w:val="single" w:sz="4" w:space="0" w:color="auto"/>
              <w:left w:val="single" w:sz="4" w:space="0" w:color="auto"/>
              <w:bottom w:val="single" w:sz="4" w:space="0" w:color="auto"/>
              <w:right w:val="single" w:sz="4" w:space="0" w:color="auto"/>
            </w:tcBorders>
          </w:tcPr>
          <w:p w:rsidR="007D79D8" w:rsidRPr="004A4E15" w:rsidRDefault="004A4E15" w:rsidP="004A4E15">
            <w:pPr>
              <w:rPr>
                <w:rFonts w:ascii="Arial" w:hAnsi="Arial" w:cs="Arial"/>
              </w:rPr>
            </w:pPr>
            <w:r w:rsidRPr="004A4E15">
              <w:rPr>
                <w:rFonts w:ascii="Arial" w:hAnsi="Arial" w:cs="Arial"/>
              </w:rPr>
              <w:t xml:space="preserve">The development application has been lodged under Part 4 of the EP&amp;A Act and this document assesses the proposal against the provisions of the Concept Approval, including conditions 1.6-1.11 which form </w:t>
            </w:r>
            <w:r w:rsidR="007D79D8" w:rsidRPr="004A4E15">
              <w:rPr>
                <w:rFonts w:ascii="Arial" w:hAnsi="Arial" w:cs="Arial"/>
              </w:rPr>
              <w:t>Part C</w:t>
            </w:r>
            <w:r w:rsidRPr="004A4E15">
              <w:rPr>
                <w:rFonts w:ascii="Arial" w:hAnsi="Arial" w:cs="Arial"/>
              </w:rPr>
              <w:t>.</w:t>
            </w:r>
          </w:p>
        </w:tc>
      </w:tr>
      <w:tr w:rsidR="00AF0101" w:rsidRPr="00E235B6" w:rsidTr="00AF0101">
        <w:tc>
          <w:tcPr>
            <w:tcW w:w="2122" w:type="dxa"/>
            <w:vMerge w:val="restart"/>
            <w:tcBorders>
              <w:left w:val="single" w:sz="4" w:space="0" w:color="auto"/>
              <w:right w:val="single" w:sz="4" w:space="0" w:color="auto"/>
            </w:tcBorders>
          </w:tcPr>
          <w:p w:rsidR="00AF0101" w:rsidRDefault="00AF0101" w:rsidP="007D79D8">
            <w:pPr>
              <w:rPr>
                <w:rFonts w:ascii="Arial" w:hAnsi="Arial" w:cs="Arial"/>
                <w:b/>
              </w:rPr>
            </w:pPr>
            <w:r w:rsidRPr="007D79D8">
              <w:rPr>
                <w:rFonts w:ascii="Arial" w:hAnsi="Arial" w:cs="Arial"/>
                <w:b/>
              </w:rPr>
              <w:t xml:space="preserve">Built </w:t>
            </w:r>
            <w:r>
              <w:rPr>
                <w:rFonts w:ascii="Arial" w:hAnsi="Arial" w:cs="Arial"/>
                <w:b/>
              </w:rPr>
              <w:t>f</w:t>
            </w:r>
            <w:r w:rsidRPr="007D79D8">
              <w:rPr>
                <w:rFonts w:ascii="Arial" w:hAnsi="Arial" w:cs="Arial"/>
                <w:b/>
              </w:rPr>
              <w:t xml:space="preserve">orm and </w:t>
            </w:r>
            <w:r>
              <w:rPr>
                <w:rFonts w:ascii="Arial" w:hAnsi="Arial" w:cs="Arial"/>
                <w:b/>
              </w:rPr>
              <w:t>u</w:t>
            </w:r>
            <w:r w:rsidRPr="007D79D8">
              <w:rPr>
                <w:rFonts w:ascii="Arial" w:hAnsi="Arial" w:cs="Arial"/>
                <w:b/>
              </w:rPr>
              <w:t xml:space="preserve">rban </w:t>
            </w:r>
            <w:r>
              <w:rPr>
                <w:rFonts w:ascii="Arial" w:hAnsi="Arial" w:cs="Arial"/>
                <w:b/>
              </w:rPr>
              <w:t>d</w:t>
            </w:r>
            <w:r w:rsidRPr="007D79D8">
              <w:rPr>
                <w:rFonts w:ascii="Arial" w:hAnsi="Arial" w:cs="Arial"/>
                <w:b/>
              </w:rPr>
              <w:t>esign</w:t>
            </w:r>
          </w:p>
        </w:tc>
        <w:tc>
          <w:tcPr>
            <w:tcW w:w="708" w:type="dxa"/>
            <w:tcBorders>
              <w:top w:val="single" w:sz="4" w:space="0" w:color="auto"/>
              <w:left w:val="single" w:sz="4" w:space="0" w:color="auto"/>
              <w:bottom w:val="single" w:sz="4" w:space="0" w:color="auto"/>
              <w:right w:val="single" w:sz="4" w:space="0" w:color="auto"/>
            </w:tcBorders>
          </w:tcPr>
          <w:p w:rsidR="00AF0101" w:rsidRDefault="00AF0101" w:rsidP="00AF0101">
            <w:pPr>
              <w:jc w:val="center"/>
              <w:rPr>
                <w:rFonts w:ascii="Arial" w:hAnsi="Arial" w:cs="Arial"/>
              </w:rPr>
            </w:pPr>
            <w:r>
              <w:rPr>
                <w:rFonts w:ascii="Arial" w:hAnsi="Arial" w:cs="Arial"/>
              </w:rPr>
              <w:t>1.6</w:t>
            </w:r>
          </w:p>
        </w:tc>
        <w:tc>
          <w:tcPr>
            <w:tcW w:w="5812" w:type="dxa"/>
            <w:tcBorders>
              <w:top w:val="single" w:sz="4" w:space="0" w:color="auto"/>
              <w:left w:val="single" w:sz="4" w:space="0" w:color="auto"/>
              <w:bottom w:val="single" w:sz="4" w:space="0" w:color="auto"/>
              <w:right w:val="single" w:sz="4" w:space="0" w:color="auto"/>
            </w:tcBorders>
          </w:tcPr>
          <w:p w:rsidR="00AF0101" w:rsidRDefault="00AF0101" w:rsidP="007D79D8">
            <w:pPr>
              <w:rPr>
                <w:rFonts w:ascii="Arial" w:hAnsi="Arial" w:cs="Arial"/>
              </w:rPr>
            </w:pPr>
            <w:r w:rsidRPr="007D79D8">
              <w:rPr>
                <w:rFonts w:ascii="Arial" w:hAnsi="Arial" w:cs="Arial"/>
              </w:rPr>
              <w:t>The proposed townhouse lots are not approved as part of the concept plan.</w:t>
            </w:r>
          </w:p>
        </w:tc>
        <w:tc>
          <w:tcPr>
            <w:tcW w:w="5045" w:type="dxa"/>
            <w:tcBorders>
              <w:top w:val="single" w:sz="4" w:space="0" w:color="auto"/>
              <w:left w:val="single" w:sz="4" w:space="0" w:color="auto"/>
              <w:bottom w:val="single" w:sz="4" w:space="0" w:color="auto"/>
              <w:right w:val="single" w:sz="4" w:space="0" w:color="auto"/>
            </w:tcBorders>
          </w:tcPr>
          <w:p w:rsidR="00AF0101" w:rsidRDefault="00AF0101" w:rsidP="007D79D8">
            <w:pPr>
              <w:rPr>
                <w:rFonts w:ascii="Arial" w:hAnsi="Arial" w:cs="Arial"/>
                <w:highlight w:val="yellow"/>
              </w:rPr>
            </w:pPr>
            <w:r w:rsidRPr="007D79D8">
              <w:rPr>
                <w:rFonts w:ascii="Arial" w:hAnsi="Arial" w:cs="Arial"/>
              </w:rPr>
              <w:t>Noted</w:t>
            </w:r>
            <w:r>
              <w:rPr>
                <w:rFonts w:ascii="Arial" w:hAnsi="Arial" w:cs="Arial"/>
              </w:rPr>
              <w:t xml:space="preserve"> and no response required.</w:t>
            </w:r>
          </w:p>
        </w:tc>
      </w:tr>
      <w:tr w:rsidR="00AF0101" w:rsidRPr="00E235B6" w:rsidTr="00AF0101">
        <w:tc>
          <w:tcPr>
            <w:tcW w:w="2122" w:type="dxa"/>
            <w:vMerge/>
            <w:tcBorders>
              <w:left w:val="single" w:sz="4" w:space="0" w:color="auto"/>
              <w:right w:val="single" w:sz="4" w:space="0" w:color="auto"/>
            </w:tcBorders>
          </w:tcPr>
          <w:p w:rsidR="00AF0101" w:rsidRPr="007D79D8" w:rsidRDefault="00AF0101" w:rsidP="007D79D8">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AF0101" w:rsidRDefault="00AF0101" w:rsidP="00AF0101">
            <w:pPr>
              <w:jc w:val="center"/>
              <w:rPr>
                <w:rFonts w:ascii="Arial" w:hAnsi="Arial" w:cs="Arial"/>
              </w:rPr>
            </w:pPr>
            <w:r>
              <w:rPr>
                <w:rFonts w:ascii="Arial" w:hAnsi="Arial" w:cs="Arial"/>
              </w:rPr>
              <w:t>1.7</w:t>
            </w:r>
          </w:p>
        </w:tc>
        <w:tc>
          <w:tcPr>
            <w:tcW w:w="5812" w:type="dxa"/>
            <w:tcBorders>
              <w:top w:val="single" w:sz="4" w:space="0" w:color="auto"/>
              <w:left w:val="single" w:sz="4" w:space="0" w:color="auto"/>
              <w:bottom w:val="single" w:sz="4" w:space="0" w:color="auto"/>
              <w:right w:val="single" w:sz="4" w:space="0" w:color="auto"/>
            </w:tcBorders>
          </w:tcPr>
          <w:p w:rsidR="00AF0101" w:rsidRPr="007D79D8" w:rsidRDefault="00AF0101" w:rsidP="007D79D8">
            <w:pPr>
              <w:rPr>
                <w:rFonts w:ascii="Arial" w:hAnsi="Arial" w:cs="Arial"/>
              </w:rPr>
            </w:pPr>
            <w:r w:rsidRPr="007D79D8">
              <w:rPr>
                <w:rFonts w:ascii="Arial" w:hAnsi="Arial" w:cs="Arial"/>
              </w:rPr>
              <w:t xml:space="preserve">Proposed street Type D which provides the primary street access for the small courtyard lots within Hamlet A is to be modified in accordance with Council’s </w:t>
            </w:r>
            <w:r w:rsidRPr="007D79D8">
              <w:rPr>
                <w:rFonts w:ascii="Arial" w:hAnsi="Arial" w:cs="Arial"/>
              </w:rPr>
              <w:lastRenderedPageBreak/>
              <w:t>requirements, including to accommodate a footpath, on street parking, and landscaping.</w:t>
            </w:r>
          </w:p>
        </w:tc>
        <w:tc>
          <w:tcPr>
            <w:tcW w:w="5045" w:type="dxa"/>
            <w:tcBorders>
              <w:top w:val="single" w:sz="4" w:space="0" w:color="auto"/>
              <w:left w:val="single" w:sz="4" w:space="0" w:color="auto"/>
              <w:bottom w:val="single" w:sz="4" w:space="0" w:color="auto"/>
              <w:right w:val="single" w:sz="4" w:space="0" w:color="auto"/>
            </w:tcBorders>
          </w:tcPr>
          <w:p w:rsidR="00AF0101" w:rsidRPr="007D79D8" w:rsidRDefault="00AF0101" w:rsidP="007D79D8">
            <w:pPr>
              <w:rPr>
                <w:rFonts w:ascii="Arial" w:hAnsi="Arial" w:cs="Arial"/>
              </w:rPr>
            </w:pPr>
            <w:r>
              <w:rPr>
                <w:rFonts w:ascii="Arial" w:hAnsi="Arial" w:cs="Arial"/>
              </w:rPr>
              <w:lastRenderedPageBreak/>
              <w:t xml:space="preserve">This matter was addressed through the revised </w:t>
            </w:r>
            <w:r w:rsidRPr="007D79D8">
              <w:rPr>
                <w:rFonts w:ascii="Arial" w:hAnsi="Arial" w:cs="Arial"/>
              </w:rPr>
              <w:t>urban design guidelines</w:t>
            </w:r>
            <w:r w:rsidR="00034A98">
              <w:rPr>
                <w:rFonts w:ascii="Arial" w:hAnsi="Arial" w:cs="Arial"/>
              </w:rPr>
              <w:t xml:space="preserve"> (UDG)</w:t>
            </w:r>
            <w:r w:rsidRPr="007D79D8">
              <w:rPr>
                <w:rFonts w:ascii="Arial" w:hAnsi="Arial" w:cs="Arial"/>
              </w:rPr>
              <w:t xml:space="preserve"> </w:t>
            </w:r>
            <w:r>
              <w:rPr>
                <w:rFonts w:ascii="Arial" w:hAnsi="Arial" w:cs="Arial"/>
              </w:rPr>
              <w:t xml:space="preserve">required by condition </w:t>
            </w:r>
            <w:r w:rsidR="004A4E15">
              <w:rPr>
                <w:rFonts w:ascii="Arial" w:hAnsi="Arial" w:cs="Arial"/>
              </w:rPr>
              <w:t>1.11</w:t>
            </w:r>
            <w:r>
              <w:rPr>
                <w:rFonts w:ascii="Arial" w:hAnsi="Arial" w:cs="Arial"/>
              </w:rPr>
              <w:t xml:space="preserve"> of the Concept Approval.</w:t>
            </w:r>
          </w:p>
        </w:tc>
      </w:tr>
      <w:tr w:rsidR="00AF0101" w:rsidRPr="00E235B6" w:rsidTr="00AF0101">
        <w:tc>
          <w:tcPr>
            <w:tcW w:w="2122" w:type="dxa"/>
            <w:vMerge/>
            <w:tcBorders>
              <w:left w:val="single" w:sz="4" w:space="0" w:color="auto"/>
              <w:right w:val="single" w:sz="4" w:space="0" w:color="auto"/>
            </w:tcBorders>
          </w:tcPr>
          <w:p w:rsidR="00AF0101" w:rsidRPr="007D79D8" w:rsidRDefault="00AF0101" w:rsidP="007D79D8">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AF0101" w:rsidRDefault="00AF0101" w:rsidP="00AF0101">
            <w:pPr>
              <w:jc w:val="center"/>
              <w:rPr>
                <w:rFonts w:ascii="Arial" w:hAnsi="Arial" w:cs="Arial"/>
              </w:rPr>
            </w:pPr>
            <w:r>
              <w:rPr>
                <w:rFonts w:ascii="Arial" w:hAnsi="Arial" w:cs="Arial"/>
              </w:rPr>
              <w:t>1.8</w:t>
            </w:r>
          </w:p>
        </w:tc>
        <w:tc>
          <w:tcPr>
            <w:tcW w:w="5812" w:type="dxa"/>
            <w:tcBorders>
              <w:top w:val="single" w:sz="4" w:space="0" w:color="auto"/>
              <w:left w:val="single" w:sz="4" w:space="0" w:color="auto"/>
              <w:bottom w:val="single" w:sz="4" w:space="0" w:color="auto"/>
              <w:right w:val="single" w:sz="4" w:space="0" w:color="auto"/>
            </w:tcBorders>
          </w:tcPr>
          <w:p w:rsidR="00AF0101" w:rsidRPr="007D79D8" w:rsidRDefault="00AF0101" w:rsidP="007D79D8">
            <w:pPr>
              <w:rPr>
                <w:rFonts w:ascii="Arial" w:hAnsi="Arial" w:cs="Arial"/>
              </w:rPr>
            </w:pPr>
            <w:r w:rsidRPr="007D79D8">
              <w:rPr>
                <w:rFonts w:ascii="Arial" w:hAnsi="Arial" w:cs="Arial"/>
              </w:rPr>
              <w:t>If the proposed Workshop Park and Lemon Tree Park are to be retained as part of the proposal, alternative management arrangements are to be identified if they are not accepted by Council for dedication. Alternatively, the concept plan is to be modified to remove the parks, and incorporate these areas into the overall subdivision layout, noting that the approval is granted for a maximum yield of 222 dwellings.</w:t>
            </w:r>
          </w:p>
        </w:tc>
        <w:tc>
          <w:tcPr>
            <w:tcW w:w="5045" w:type="dxa"/>
            <w:tcBorders>
              <w:top w:val="single" w:sz="4" w:space="0" w:color="auto"/>
              <w:left w:val="single" w:sz="4" w:space="0" w:color="auto"/>
              <w:bottom w:val="single" w:sz="4" w:space="0" w:color="auto"/>
              <w:right w:val="single" w:sz="4" w:space="0" w:color="auto"/>
            </w:tcBorders>
          </w:tcPr>
          <w:p w:rsidR="000F48FE" w:rsidRDefault="00AF0101" w:rsidP="007D79D8">
            <w:pPr>
              <w:rPr>
                <w:rFonts w:ascii="Arial" w:hAnsi="Arial" w:cs="Arial"/>
              </w:rPr>
            </w:pPr>
            <w:r w:rsidRPr="000F48FE">
              <w:rPr>
                <w:rFonts w:ascii="Arial" w:hAnsi="Arial" w:cs="Arial"/>
              </w:rPr>
              <w:t xml:space="preserve">The </w:t>
            </w:r>
            <w:r w:rsidR="000F48FE" w:rsidRPr="000F48FE">
              <w:rPr>
                <w:rFonts w:ascii="Arial" w:hAnsi="Arial" w:cs="Arial"/>
              </w:rPr>
              <w:t xml:space="preserve">application proposes to retain </w:t>
            </w:r>
            <w:r w:rsidRPr="000F48FE">
              <w:rPr>
                <w:rFonts w:ascii="Arial" w:hAnsi="Arial" w:cs="Arial"/>
              </w:rPr>
              <w:t>Workshop Park and Lemon Tree Park</w:t>
            </w:r>
            <w:r w:rsidR="000F48FE" w:rsidRPr="000F48FE">
              <w:rPr>
                <w:rFonts w:ascii="Arial" w:hAnsi="Arial" w:cs="Arial"/>
              </w:rPr>
              <w:t>.</w:t>
            </w:r>
          </w:p>
          <w:p w:rsidR="00916D51" w:rsidRPr="000F48FE" w:rsidRDefault="00916D51" w:rsidP="00916D51">
            <w:pPr>
              <w:rPr>
                <w:rFonts w:ascii="Arial" w:hAnsi="Arial" w:cs="Arial"/>
              </w:rPr>
            </w:pPr>
            <w:r w:rsidRPr="000F48FE">
              <w:rPr>
                <w:rFonts w:ascii="Arial" w:hAnsi="Arial" w:cs="Arial"/>
              </w:rPr>
              <w:t>Council are not supportive of the dedication of these parks, as there is sufficient open space identified within the Catherine Hill Bay area and these parks are not required.</w:t>
            </w:r>
          </w:p>
          <w:p w:rsidR="00AF0101" w:rsidRPr="00916D51" w:rsidRDefault="000F48FE" w:rsidP="00BE142D">
            <w:pPr>
              <w:rPr>
                <w:rFonts w:ascii="Arial" w:hAnsi="Arial" w:cs="Arial"/>
              </w:rPr>
            </w:pPr>
            <w:r w:rsidRPr="00916D51">
              <w:rPr>
                <w:rFonts w:ascii="Arial" w:hAnsi="Arial" w:cs="Arial"/>
              </w:rPr>
              <w:t xml:space="preserve">A plan of management </w:t>
            </w:r>
            <w:r w:rsidR="00916D51" w:rsidRPr="00916D51">
              <w:rPr>
                <w:rFonts w:ascii="Arial" w:hAnsi="Arial" w:cs="Arial"/>
              </w:rPr>
              <w:t xml:space="preserve">will be provided prior to the release of the Subdivision Certificate that creates these lots. The timing of this outcome forms part of the Staging Plan approved by </w:t>
            </w:r>
            <w:r w:rsidRPr="00916D51">
              <w:rPr>
                <w:rFonts w:ascii="Arial" w:hAnsi="Arial" w:cs="Arial"/>
              </w:rPr>
              <w:t>DPIE</w:t>
            </w:r>
            <w:r w:rsidR="00916D51" w:rsidRPr="00916D51">
              <w:rPr>
                <w:rFonts w:ascii="Arial" w:hAnsi="Arial" w:cs="Arial"/>
              </w:rPr>
              <w:t>.</w:t>
            </w:r>
            <w:r w:rsidRPr="00916D51">
              <w:rPr>
                <w:rFonts w:ascii="Arial" w:hAnsi="Arial" w:cs="Arial"/>
              </w:rPr>
              <w:t xml:space="preserve"> </w:t>
            </w:r>
          </w:p>
        </w:tc>
      </w:tr>
      <w:tr w:rsidR="00AF0101" w:rsidRPr="00E235B6" w:rsidTr="00AF0101">
        <w:tc>
          <w:tcPr>
            <w:tcW w:w="2122" w:type="dxa"/>
            <w:vMerge/>
            <w:tcBorders>
              <w:left w:val="single" w:sz="4" w:space="0" w:color="auto"/>
              <w:right w:val="single" w:sz="4" w:space="0" w:color="auto"/>
            </w:tcBorders>
          </w:tcPr>
          <w:p w:rsidR="00AF0101" w:rsidRPr="007D79D8" w:rsidRDefault="00AF0101" w:rsidP="007D79D8">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AF0101" w:rsidRDefault="00AF0101" w:rsidP="00AF0101">
            <w:pPr>
              <w:jc w:val="center"/>
              <w:rPr>
                <w:rFonts w:ascii="Arial" w:hAnsi="Arial" w:cs="Arial"/>
              </w:rPr>
            </w:pPr>
            <w:r>
              <w:rPr>
                <w:rFonts w:ascii="Arial" w:hAnsi="Arial" w:cs="Arial"/>
              </w:rPr>
              <w:t>1.9</w:t>
            </w:r>
          </w:p>
        </w:tc>
        <w:tc>
          <w:tcPr>
            <w:tcW w:w="5812" w:type="dxa"/>
            <w:tcBorders>
              <w:top w:val="single" w:sz="4" w:space="0" w:color="auto"/>
              <w:left w:val="single" w:sz="4" w:space="0" w:color="auto"/>
              <w:bottom w:val="single" w:sz="4" w:space="0" w:color="auto"/>
              <w:right w:val="single" w:sz="4" w:space="0" w:color="auto"/>
            </w:tcBorders>
          </w:tcPr>
          <w:p w:rsidR="00651E16" w:rsidRDefault="00AF0101" w:rsidP="00651E16">
            <w:pPr>
              <w:rPr>
                <w:rFonts w:ascii="Arial" w:hAnsi="Arial" w:cs="Arial"/>
              </w:rPr>
            </w:pPr>
            <w:r w:rsidRPr="00BE142D">
              <w:rPr>
                <w:rFonts w:ascii="Arial" w:hAnsi="Arial" w:cs="Arial"/>
              </w:rPr>
              <w:t>A detailed visual assessment including provision of a scaled photomontage of Flowers Drive showing the slope of the land and the proposed landscape buffer and dwellings in the background, should be prepared to confirm that the landscaped buffer along Flowers Drive is adequate. If necessary or appropriate the landscaped buffer width should be varied.</w:t>
            </w:r>
            <w:r w:rsidR="00651E16">
              <w:rPr>
                <w:rFonts w:ascii="Arial" w:hAnsi="Arial" w:cs="Arial"/>
              </w:rPr>
              <w:t xml:space="preserve"> </w:t>
            </w:r>
            <w:r w:rsidRPr="00BE142D">
              <w:rPr>
                <w:rFonts w:ascii="Arial" w:hAnsi="Arial" w:cs="Arial"/>
              </w:rPr>
              <w:t>The final agreed buffer is to be offered for dedication to Council.</w:t>
            </w:r>
          </w:p>
          <w:p w:rsidR="00AF0101" w:rsidRPr="007D79D8" w:rsidRDefault="00AF0101" w:rsidP="00651E16">
            <w:pPr>
              <w:rPr>
                <w:rFonts w:ascii="Arial" w:hAnsi="Arial" w:cs="Arial"/>
              </w:rPr>
            </w:pPr>
            <w:r w:rsidRPr="00BE142D">
              <w:rPr>
                <w:rFonts w:ascii="Arial" w:hAnsi="Arial" w:cs="Arial"/>
              </w:rPr>
              <w:t>The relevant subdivision application must demonstrate that the future ownership and management arrangements for the landscaped buffer have been negotiated with Council. Should Council not accept the dedication of the landscape buffer, these areas are to be incorporated into the neighbouring residential lots.</w:t>
            </w:r>
          </w:p>
        </w:tc>
        <w:tc>
          <w:tcPr>
            <w:tcW w:w="5045" w:type="dxa"/>
            <w:tcBorders>
              <w:top w:val="single" w:sz="4" w:space="0" w:color="auto"/>
              <w:left w:val="single" w:sz="4" w:space="0" w:color="auto"/>
              <w:bottom w:val="single" w:sz="4" w:space="0" w:color="auto"/>
              <w:right w:val="single" w:sz="4" w:space="0" w:color="auto"/>
            </w:tcBorders>
          </w:tcPr>
          <w:p w:rsidR="00651E16" w:rsidRDefault="00651E16" w:rsidP="007D79D8">
            <w:pPr>
              <w:rPr>
                <w:rFonts w:ascii="Arial" w:hAnsi="Arial" w:cs="Arial"/>
                <w:highlight w:val="yellow"/>
              </w:rPr>
            </w:pPr>
            <w:r w:rsidRPr="00651E16">
              <w:rPr>
                <w:rFonts w:ascii="Arial" w:hAnsi="Arial" w:cs="Arial"/>
              </w:rPr>
              <w:t xml:space="preserve">This </w:t>
            </w:r>
            <w:r>
              <w:rPr>
                <w:rFonts w:ascii="Arial" w:hAnsi="Arial" w:cs="Arial"/>
              </w:rPr>
              <w:t>submission and assessment of visual assessment</w:t>
            </w:r>
            <w:r w:rsidRPr="00651E16">
              <w:rPr>
                <w:rFonts w:ascii="Arial" w:hAnsi="Arial" w:cs="Arial"/>
              </w:rPr>
              <w:t xml:space="preserve"> was addressed through the revised </w:t>
            </w:r>
            <w:r w:rsidR="00034A98">
              <w:rPr>
                <w:rFonts w:ascii="Arial" w:hAnsi="Arial" w:cs="Arial"/>
              </w:rPr>
              <w:t>UDG</w:t>
            </w:r>
            <w:r w:rsidRPr="00651E16">
              <w:rPr>
                <w:rFonts w:ascii="Arial" w:hAnsi="Arial" w:cs="Arial"/>
              </w:rPr>
              <w:t xml:space="preserve"> required by condition 1.11 of the Concept Approval.</w:t>
            </w:r>
          </w:p>
          <w:p w:rsidR="00AF0101" w:rsidRPr="00E2583C" w:rsidRDefault="00E2583C" w:rsidP="00BE142D">
            <w:pPr>
              <w:rPr>
                <w:rFonts w:ascii="Arial" w:hAnsi="Arial" w:cs="Arial"/>
              </w:rPr>
            </w:pPr>
            <w:r w:rsidRPr="00E2583C">
              <w:rPr>
                <w:rFonts w:ascii="Arial" w:hAnsi="Arial" w:cs="Arial"/>
              </w:rPr>
              <w:t>The landscape buffer comprises a wider road reserve</w:t>
            </w:r>
            <w:r>
              <w:rPr>
                <w:rFonts w:ascii="Arial" w:hAnsi="Arial" w:cs="Arial"/>
              </w:rPr>
              <w:t xml:space="preserve"> (and therefore public ownership)</w:t>
            </w:r>
            <w:r w:rsidRPr="00E2583C">
              <w:rPr>
                <w:rFonts w:ascii="Arial" w:hAnsi="Arial" w:cs="Arial"/>
              </w:rPr>
              <w:t xml:space="preserve"> in parts of Flowers Drive with retention of existing vegetation and embellishment of planting within the road reserve.</w:t>
            </w:r>
          </w:p>
        </w:tc>
      </w:tr>
      <w:tr w:rsidR="00AF0101" w:rsidRPr="00E235B6" w:rsidTr="00AF0101">
        <w:tc>
          <w:tcPr>
            <w:tcW w:w="2122" w:type="dxa"/>
            <w:vMerge/>
            <w:tcBorders>
              <w:left w:val="single" w:sz="4" w:space="0" w:color="auto"/>
              <w:right w:val="single" w:sz="4" w:space="0" w:color="auto"/>
            </w:tcBorders>
          </w:tcPr>
          <w:p w:rsidR="00AF0101" w:rsidRPr="007D79D8" w:rsidRDefault="00AF0101" w:rsidP="00BE142D">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AF0101" w:rsidRDefault="00AF0101" w:rsidP="00AF0101">
            <w:pPr>
              <w:jc w:val="center"/>
              <w:rPr>
                <w:rFonts w:ascii="Arial" w:hAnsi="Arial" w:cs="Arial"/>
              </w:rPr>
            </w:pPr>
            <w:r>
              <w:rPr>
                <w:rFonts w:ascii="Arial" w:hAnsi="Arial" w:cs="Arial"/>
              </w:rPr>
              <w:t>1.10</w:t>
            </w:r>
          </w:p>
        </w:tc>
        <w:tc>
          <w:tcPr>
            <w:tcW w:w="5812" w:type="dxa"/>
            <w:tcBorders>
              <w:top w:val="single" w:sz="4" w:space="0" w:color="auto"/>
              <w:left w:val="single" w:sz="4" w:space="0" w:color="auto"/>
              <w:bottom w:val="single" w:sz="4" w:space="0" w:color="auto"/>
              <w:right w:val="single" w:sz="4" w:space="0" w:color="auto"/>
            </w:tcBorders>
          </w:tcPr>
          <w:p w:rsidR="00AF0101" w:rsidRPr="00BE142D" w:rsidRDefault="00AF0101" w:rsidP="00BE142D">
            <w:pPr>
              <w:rPr>
                <w:rFonts w:ascii="Arial" w:hAnsi="Arial" w:cs="Arial"/>
              </w:rPr>
            </w:pPr>
            <w:r w:rsidRPr="00BE142D">
              <w:rPr>
                <w:rFonts w:ascii="Arial" w:hAnsi="Arial" w:cs="Arial"/>
              </w:rPr>
              <w:t>The proponent is to modify the indicative lot layout plan to address Condition 1.6 to 1.9 and submit this to the Department for approval prior to lodging any future application for subdivision of land within the development area.</w:t>
            </w:r>
          </w:p>
        </w:tc>
        <w:tc>
          <w:tcPr>
            <w:tcW w:w="5045" w:type="dxa"/>
            <w:tcBorders>
              <w:top w:val="single" w:sz="4" w:space="0" w:color="auto"/>
              <w:left w:val="single" w:sz="4" w:space="0" w:color="auto"/>
              <w:bottom w:val="single" w:sz="4" w:space="0" w:color="auto"/>
              <w:right w:val="single" w:sz="4" w:space="0" w:color="auto"/>
            </w:tcBorders>
          </w:tcPr>
          <w:p w:rsidR="00AF0101" w:rsidRPr="007D79D8" w:rsidRDefault="00AF0101" w:rsidP="00BE142D">
            <w:pPr>
              <w:rPr>
                <w:rFonts w:ascii="Arial" w:hAnsi="Arial" w:cs="Arial"/>
              </w:rPr>
            </w:pPr>
            <w:r>
              <w:rPr>
                <w:rFonts w:ascii="Arial" w:hAnsi="Arial" w:cs="Arial"/>
              </w:rPr>
              <w:t xml:space="preserve">This matter was addressed through the revised </w:t>
            </w:r>
            <w:r w:rsidR="00034A98">
              <w:rPr>
                <w:rFonts w:ascii="Arial" w:hAnsi="Arial" w:cs="Arial"/>
              </w:rPr>
              <w:t>UDG</w:t>
            </w:r>
            <w:r w:rsidRPr="007D79D8">
              <w:rPr>
                <w:rFonts w:ascii="Arial" w:hAnsi="Arial" w:cs="Arial"/>
              </w:rPr>
              <w:t xml:space="preserve"> </w:t>
            </w:r>
            <w:r>
              <w:rPr>
                <w:rFonts w:ascii="Arial" w:hAnsi="Arial" w:cs="Arial"/>
              </w:rPr>
              <w:t xml:space="preserve">required by condition </w:t>
            </w:r>
            <w:r w:rsidR="0043446B">
              <w:rPr>
                <w:rFonts w:ascii="Arial" w:hAnsi="Arial" w:cs="Arial"/>
              </w:rPr>
              <w:t>1.11</w:t>
            </w:r>
            <w:r>
              <w:rPr>
                <w:rFonts w:ascii="Arial" w:hAnsi="Arial" w:cs="Arial"/>
              </w:rPr>
              <w:t xml:space="preserve"> of the Concept Approval.</w:t>
            </w:r>
          </w:p>
        </w:tc>
      </w:tr>
      <w:tr w:rsidR="00AF0101" w:rsidRPr="00E235B6" w:rsidTr="00AF0101">
        <w:tc>
          <w:tcPr>
            <w:tcW w:w="2122" w:type="dxa"/>
            <w:vMerge/>
            <w:tcBorders>
              <w:left w:val="single" w:sz="4" w:space="0" w:color="auto"/>
              <w:bottom w:val="single" w:sz="4" w:space="0" w:color="auto"/>
              <w:right w:val="single" w:sz="4" w:space="0" w:color="auto"/>
            </w:tcBorders>
          </w:tcPr>
          <w:p w:rsidR="00AF0101" w:rsidRPr="007D79D8" w:rsidRDefault="00AF0101" w:rsidP="00AF0101">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AF0101" w:rsidRDefault="00AF0101" w:rsidP="00AF0101">
            <w:pPr>
              <w:rPr>
                <w:rFonts w:ascii="Arial" w:hAnsi="Arial" w:cs="Arial"/>
              </w:rPr>
            </w:pPr>
            <w:r>
              <w:rPr>
                <w:rFonts w:ascii="Arial" w:hAnsi="Arial" w:cs="Arial"/>
              </w:rPr>
              <w:t>1.11</w:t>
            </w:r>
          </w:p>
        </w:tc>
        <w:tc>
          <w:tcPr>
            <w:tcW w:w="5812" w:type="dxa"/>
            <w:tcBorders>
              <w:top w:val="single" w:sz="4" w:space="0" w:color="auto"/>
              <w:left w:val="single" w:sz="4" w:space="0" w:color="auto"/>
              <w:bottom w:val="single" w:sz="4" w:space="0" w:color="auto"/>
              <w:right w:val="single" w:sz="4" w:space="0" w:color="auto"/>
            </w:tcBorders>
          </w:tcPr>
          <w:p w:rsidR="00AF0101" w:rsidRDefault="00AF0101" w:rsidP="00713F17">
            <w:pPr>
              <w:rPr>
                <w:rFonts w:ascii="Arial" w:hAnsi="Arial" w:cs="Arial"/>
              </w:rPr>
            </w:pPr>
            <w:r w:rsidRPr="00AF0101">
              <w:rPr>
                <w:rFonts w:ascii="Arial" w:hAnsi="Arial" w:cs="Arial"/>
              </w:rPr>
              <w:t>Prior to the first application for subdivision, the proponent shall revise the urban design guidelines in consultation with Council to address the matters outlined below.  The final urban design guidelines are to be in a form which could be adopted as site specific controls within the Council’s development control plan at some stage in the future.</w:t>
            </w:r>
          </w:p>
          <w:p w:rsidR="00AF0101" w:rsidRDefault="00AF0101" w:rsidP="00475714">
            <w:pPr>
              <w:pStyle w:val="ListParagraph"/>
              <w:numPr>
                <w:ilvl w:val="0"/>
                <w:numId w:val="8"/>
              </w:numPr>
              <w:contextualSpacing w:val="0"/>
              <w:rPr>
                <w:rFonts w:ascii="Arial" w:hAnsi="Arial" w:cs="Arial"/>
              </w:rPr>
            </w:pPr>
            <w:r>
              <w:rPr>
                <w:rFonts w:ascii="Arial" w:hAnsi="Arial" w:cs="Arial"/>
              </w:rPr>
              <w:t>c</w:t>
            </w:r>
            <w:r w:rsidRPr="00AF0101">
              <w:rPr>
                <w:rFonts w:ascii="Arial" w:hAnsi="Arial" w:cs="Arial"/>
              </w:rPr>
              <w:t>onsistency with State Environmental Planning Policy (Middle Camp) 2012, including height of buildings</w:t>
            </w:r>
          </w:p>
          <w:p w:rsidR="00AF0101" w:rsidRDefault="00AF0101" w:rsidP="00475714">
            <w:pPr>
              <w:pStyle w:val="ListParagraph"/>
              <w:numPr>
                <w:ilvl w:val="0"/>
                <w:numId w:val="8"/>
              </w:numPr>
              <w:contextualSpacing w:val="0"/>
              <w:rPr>
                <w:rFonts w:ascii="Arial" w:hAnsi="Arial" w:cs="Arial"/>
              </w:rPr>
            </w:pPr>
            <w:r w:rsidRPr="00AF0101">
              <w:rPr>
                <w:rFonts w:ascii="Arial" w:hAnsi="Arial" w:cs="Arial"/>
              </w:rPr>
              <w:t>consistency with the final agreed lot layout plan, as referred to in Condition 1.10</w:t>
            </w:r>
          </w:p>
          <w:p w:rsidR="00AF0101" w:rsidRDefault="00AF0101" w:rsidP="00475714">
            <w:pPr>
              <w:pStyle w:val="ListParagraph"/>
              <w:numPr>
                <w:ilvl w:val="0"/>
                <w:numId w:val="8"/>
              </w:numPr>
              <w:contextualSpacing w:val="0"/>
              <w:rPr>
                <w:rFonts w:ascii="Arial" w:hAnsi="Arial" w:cs="Arial"/>
              </w:rPr>
            </w:pPr>
            <w:r w:rsidRPr="00AF0101">
              <w:rPr>
                <w:rFonts w:ascii="Arial" w:hAnsi="Arial" w:cs="Arial"/>
              </w:rPr>
              <w:t>private open space and landscaping requirements including specific requirements for deep soil zones, and a detailed species selection list</w:t>
            </w:r>
          </w:p>
          <w:p w:rsidR="00AF0101" w:rsidRDefault="00AF0101" w:rsidP="00475714">
            <w:pPr>
              <w:pStyle w:val="ListParagraph"/>
              <w:numPr>
                <w:ilvl w:val="0"/>
                <w:numId w:val="8"/>
              </w:numPr>
              <w:contextualSpacing w:val="0"/>
              <w:rPr>
                <w:rFonts w:ascii="Arial" w:hAnsi="Arial" w:cs="Arial"/>
              </w:rPr>
            </w:pPr>
            <w:r w:rsidRPr="00AF0101">
              <w:rPr>
                <w:rFonts w:ascii="Arial" w:hAnsi="Arial" w:cs="Arial"/>
              </w:rPr>
              <w:t>details on how cut and fill is to be minimised and requirements for retaining structures including maximum heights and design approach, acceptable materials, and associated landscaping</w:t>
            </w:r>
          </w:p>
          <w:p w:rsidR="00AF0101" w:rsidRDefault="00AF0101" w:rsidP="00475714">
            <w:pPr>
              <w:pStyle w:val="ListParagraph"/>
              <w:numPr>
                <w:ilvl w:val="0"/>
                <w:numId w:val="8"/>
              </w:numPr>
              <w:contextualSpacing w:val="0"/>
              <w:rPr>
                <w:rFonts w:ascii="Arial" w:hAnsi="Arial" w:cs="Arial"/>
              </w:rPr>
            </w:pPr>
            <w:r w:rsidRPr="00AF0101">
              <w:rPr>
                <w:rFonts w:ascii="Arial" w:hAnsi="Arial" w:cs="Arial"/>
              </w:rPr>
              <w:t>requirements for retention of vegetation within individual lots, having regard for any requirements of Planning for Bushfire Protection 2006</w:t>
            </w:r>
          </w:p>
          <w:p w:rsidR="00AF0101" w:rsidRDefault="00AF0101" w:rsidP="00475714">
            <w:pPr>
              <w:pStyle w:val="ListParagraph"/>
              <w:numPr>
                <w:ilvl w:val="0"/>
                <w:numId w:val="8"/>
              </w:numPr>
              <w:contextualSpacing w:val="0"/>
              <w:rPr>
                <w:rFonts w:ascii="Arial" w:hAnsi="Arial" w:cs="Arial"/>
              </w:rPr>
            </w:pPr>
            <w:r>
              <w:rPr>
                <w:rFonts w:ascii="Arial" w:hAnsi="Arial" w:cs="Arial"/>
              </w:rPr>
              <w:t>s</w:t>
            </w:r>
            <w:r w:rsidRPr="00AF0101">
              <w:rPr>
                <w:rFonts w:ascii="Arial" w:hAnsi="Arial" w:cs="Arial"/>
              </w:rPr>
              <w:t>ite fencing requirements</w:t>
            </w:r>
          </w:p>
          <w:p w:rsidR="00AF0101" w:rsidRDefault="00AF0101" w:rsidP="00475714">
            <w:pPr>
              <w:pStyle w:val="ListParagraph"/>
              <w:numPr>
                <w:ilvl w:val="0"/>
                <w:numId w:val="8"/>
              </w:numPr>
              <w:contextualSpacing w:val="0"/>
              <w:rPr>
                <w:rFonts w:ascii="Arial" w:hAnsi="Arial" w:cs="Arial"/>
              </w:rPr>
            </w:pPr>
            <w:r>
              <w:rPr>
                <w:rFonts w:ascii="Arial" w:hAnsi="Arial" w:cs="Arial"/>
              </w:rPr>
              <w:t xml:space="preserve">details on the way in which the design of new dwellings is to respond to the historic character of </w:t>
            </w:r>
            <w:r>
              <w:rPr>
                <w:rFonts w:ascii="Arial" w:hAnsi="Arial" w:cs="Arial"/>
              </w:rPr>
              <w:lastRenderedPageBreak/>
              <w:t>Catherine Hill Bay Cultural Precinct and its setting, including appropriate materials, massing and style of architecture</w:t>
            </w:r>
          </w:p>
          <w:p w:rsidR="00AF0101" w:rsidRPr="00AF0101" w:rsidRDefault="00AF0101" w:rsidP="00475714">
            <w:pPr>
              <w:pStyle w:val="ListParagraph"/>
              <w:numPr>
                <w:ilvl w:val="0"/>
                <w:numId w:val="8"/>
              </w:numPr>
              <w:contextualSpacing w:val="0"/>
              <w:rPr>
                <w:rFonts w:ascii="Arial" w:hAnsi="Arial" w:cs="Arial"/>
              </w:rPr>
            </w:pPr>
            <w:r>
              <w:rPr>
                <w:rFonts w:ascii="Arial" w:hAnsi="Arial" w:cs="Arial"/>
              </w:rPr>
              <w:t xml:space="preserve">setbacks for secondary frontages on corner lots to be consistent with or greater than the requirement of </w:t>
            </w:r>
            <w:r>
              <w:rPr>
                <w:rFonts w:ascii="Arial" w:hAnsi="Arial" w:cs="Arial"/>
                <w:i/>
              </w:rPr>
              <w:t>State Environmental Planning Policy (Exempt and Complying Development Codes) 2008</w:t>
            </w:r>
          </w:p>
          <w:p w:rsidR="00AF0101" w:rsidRPr="00AF0101" w:rsidRDefault="00AF0101" w:rsidP="00475714">
            <w:pPr>
              <w:pStyle w:val="ListParagraph"/>
              <w:numPr>
                <w:ilvl w:val="0"/>
                <w:numId w:val="8"/>
              </w:numPr>
              <w:contextualSpacing w:val="0"/>
              <w:rPr>
                <w:rFonts w:ascii="Arial" w:hAnsi="Arial" w:cs="Arial"/>
              </w:rPr>
            </w:pPr>
            <w:r>
              <w:rPr>
                <w:rFonts w:ascii="Arial" w:hAnsi="Arial" w:cs="Arial"/>
              </w:rPr>
              <w:t xml:space="preserve">controls to ensure that garages are located behind the front building line, and to restrict garage widths to be consistent with those allowed under </w:t>
            </w:r>
            <w:r>
              <w:rPr>
                <w:rFonts w:ascii="Arial" w:hAnsi="Arial" w:cs="Arial"/>
                <w:i/>
              </w:rPr>
              <w:t>State Environmental Planning Policy (Exempt and Complying Development Codes) 2008</w:t>
            </w:r>
          </w:p>
          <w:p w:rsidR="00AF0101" w:rsidRPr="00E95D1C" w:rsidRDefault="00AF0101" w:rsidP="00475714">
            <w:pPr>
              <w:pStyle w:val="ListParagraph"/>
              <w:numPr>
                <w:ilvl w:val="0"/>
                <w:numId w:val="8"/>
              </w:numPr>
              <w:contextualSpacing w:val="0"/>
              <w:rPr>
                <w:rFonts w:ascii="Arial" w:hAnsi="Arial" w:cs="Arial"/>
              </w:rPr>
            </w:pPr>
            <w:r>
              <w:rPr>
                <w:rFonts w:ascii="Arial" w:hAnsi="Arial" w:cs="Arial"/>
              </w:rPr>
              <w:t xml:space="preserve">site cover controls to be equal to or less than the controls outlined in </w:t>
            </w:r>
            <w:r>
              <w:rPr>
                <w:rFonts w:ascii="Arial" w:hAnsi="Arial" w:cs="Arial"/>
                <w:i/>
              </w:rPr>
              <w:t>State Environmental Planning Policy (Exempt and Complying Development Codes) 2008</w:t>
            </w:r>
          </w:p>
          <w:p w:rsidR="00E95D1C" w:rsidRDefault="00E95D1C" w:rsidP="00475714">
            <w:pPr>
              <w:pStyle w:val="ListParagraph"/>
              <w:numPr>
                <w:ilvl w:val="0"/>
                <w:numId w:val="8"/>
              </w:numPr>
              <w:contextualSpacing w:val="0"/>
              <w:rPr>
                <w:rFonts w:ascii="Arial" w:hAnsi="Arial" w:cs="Arial"/>
              </w:rPr>
            </w:pPr>
            <w:r>
              <w:rPr>
                <w:rFonts w:ascii="Arial" w:hAnsi="Arial" w:cs="Arial"/>
              </w:rPr>
              <w:t>amended built form guidelines for the small courtyard lots, to ensure a positive streetscape outcome, along their primary access street</w:t>
            </w:r>
          </w:p>
          <w:p w:rsidR="00E95D1C" w:rsidRDefault="00E95D1C" w:rsidP="00475714">
            <w:pPr>
              <w:pStyle w:val="ListParagraph"/>
              <w:numPr>
                <w:ilvl w:val="0"/>
                <w:numId w:val="8"/>
              </w:numPr>
              <w:contextualSpacing w:val="0"/>
              <w:rPr>
                <w:rFonts w:ascii="Arial" w:hAnsi="Arial" w:cs="Arial"/>
              </w:rPr>
            </w:pPr>
            <w:r>
              <w:rPr>
                <w:rFonts w:ascii="Arial" w:hAnsi="Arial" w:cs="Arial"/>
              </w:rPr>
              <w:t>demonstrate how the necessary storm water infrastructure can be accommodated on individual lots, in particular small lots</w:t>
            </w:r>
          </w:p>
          <w:p w:rsidR="00E95D1C" w:rsidRDefault="00E95D1C" w:rsidP="00475714">
            <w:pPr>
              <w:pStyle w:val="ListParagraph"/>
              <w:numPr>
                <w:ilvl w:val="0"/>
                <w:numId w:val="8"/>
              </w:numPr>
              <w:contextualSpacing w:val="0"/>
              <w:rPr>
                <w:rFonts w:ascii="Arial" w:hAnsi="Arial" w:cs="Arial"/>
              </w:rPr>
            </w:pPr>
            <w:r>
              <w:rPr>
                <w:rFonts w:ascii="Arial" w:hAnsi="Arial" w:cs="Arial"/>
              </w:rPr>
              <w:t>controls to ensure that the agreed vegetated buffer along Flowers Drive is appropriate established and maintained</w:t>
            </w:r>
          </w:p>
          <w:p w:rsidR="00E95D1C" w:rsidRPr="00E95D1C" w:rsidRDefault="00E95D1C" w:rsidP="00713F17">
            <w:pPr>
              <w:rPr>
                <w:rFonts w:ascii="Arial" w:hAnsi="Arial" w:cs="Arial"/>
              </w:rPr>
            </w:pPr>
            <w:r>
              <w:rPr>
                <w:rFonts w:ascii="Arial" w:hAnsi="Arial" w:cs="Arial"/>
              </w:rPr>
              <w:t xml:space="preserve">The revised guidelines must be prepared in consultation with Council, and to the satisfaction of the Direction General. The final approved copy is to be submitted to </w:t>
            </w:r>
            <w:r>
              <w:rPr>
                <w:rFonts w:ascii="Arial" w:hAnsi="Arial" w:cs="Arial"/>
              </w:rPr>
              <w:lastRenderedPageBreak/>
              <w:t>Council prior to lodgement of any development application for a dwelling on the site.</w:t>
            </w:r>
          </w:p>
        </w:tc>
        <w:tc>
          <w:tcPr>
            <w:tcW w:w="5045" w:type="dxa"/>
            <w:tcBorders>
              <w:top w:val="single" w:sz="4" w:space="0" w:color="auto"/>
              <w:left w:val="single" w:sz="4" w:space="0" w:color="auto"/>
              <w:bottom w:val="single" w:sz="4" w:space="0" w:color="auto"/>
              <w:right w:val="single" w:sz="4" w:space="0" w:color="auto"/>
            </w:tcBorders>
          </w:tcPr>
          <w:p w:rsidR="00AF0101" w:rsidRPr="007D79D8" w:rsidRDefault="00AF0101" w:rsidP="00AF0101">
            <w:pPr>
              <w:rPr>
                <w:rFonts w:ascii="Arial" w:hAnsi="Arial" w:cs="Arial"/>
              </w:rPr>
            </w:pPr>
            <w:r>
              <w:rPr>
                <w:rFonts w:ascii="Arial" w:hAnsi="Arial" w:cs="Arial"/>
              </w:rPr>
              <w:lastRenderedPageBreak/>
              <w:t xml:space="preserve">This matter was addressed through the revised </w:t>
            </w:r>
            <w:r w:rsidR="00034A98">
              <w:rPr>
                <w:rFonts w:ascii="Arial" w:hAnsi="Arial" w:cs="Arial"/>
              </w:rPr>
              <w:t>UDG</w:t>
            </w:r>
            <w:r w:rsidRPr="007D79D8">
              <w:rPr>
                <w:rFonts w:ascii="Arial" w:hAnsi="Arial" w:cs="Arial"/>
              </w:rPr>
              <w:t xml:space="preserve"> </w:t>
            </w:r>
            <w:r>
              <w:rPr>
                <w:rFonts w:ascii="Arial" w:hAnsi="Arial" w:cs="Arial"/>
              </w:rPr>
              <w:t xml:space="preserve">required by condition </w:t>
            </w:r>
            <w:r w:rsidR="0043446B">
              <w:rPr>
                <w:rFonts w:ascii="Arial" w:hAnsi="Arial" w:cs="Arial"/>
              </w:rPr>
              <w:t>1.11</w:t>
            </w:r>
            <w:r>
              <w:rPr>
                <w:rFonts w:ascii="Arial" w:hAnsi="Arial" w:cs="Arial"/>
              </w:rPr>
              <w:t xml:space="preserve"> of the Concept Approval.</w:t>
            </w:r>
          </w:p>
        </w:tc>
      </w:tr>
      <w:tr w:rsidR="00713F17" w:rsidRPr="00E235B6" w:rsidTr="00266D5B">
        <w:tc>
          <w:tcPr>
            <w:tcW w:w="2122" w:type="dxa"/>
            <w:tcBorders>
              <w:left w:val="single" w:sz="4" w:space="0" w:color="auto"/>
              <w:right w:val="single" w:sz="4" w:space="0" w:color="auto"/>
            </w:tcBorders>
          </w:tcPr>
          <w:p w:rsidR="00713F17" w:rsidRPr="007D79D8" w:rsidRDefault="00713F17" w:rsidP="00AF0101">
            <w:pPr>
              <w:rPr>
                <w:rFonts w:ascii="Arial" w:hAnsi="Arial" w:cs="Arial"/>
                <w:b/>
              </w:rPr>
            </w:pPr>
            <w:r>
              <w:rPr>
                <w:rFonts w:ascii="Arial" w:hAnsi="Arial" w:cs="Arial"/>
                <w:b/>
              </w:rPr>
              <w:lastRenderedPageBreak/>
              <w:t>Urban design and built from</w:t>
            </w:r>
          </w:p>
        </w:tc>
        <w:tc>
          <w:tcPr>
            <w:tcW w:w="708" w:type="dxa"/>
            <w:tcBorders>
              <w:top w:val="single" w:sz="4" w:space="0" w:color="auto"/>
              <w:left w:val="single" w:sz="4" w:space="0" w:color="auto"/>
              <w:bottom w:val="single" w:sz="4" w:space="0" w:color="auto"/>
              <w:right w:val="single" w:sz="4" w:space="0" w:color="auto"/>
            </w:tcBorders>
          </w:tcPr>
          <w:p w:rsidR="00713F17" w:rsidRDefault="00713F17" w:rsidP="00AF0101">
            <w:pPr>
              <w:rPr>
                <w:rFonts w:ascii="Arial" w:hAnsi="Arial" w:cs="Arial"/>
              </w:rPr>
            </w:pPr>
            <w:r>
              <w:rPr>
                <w:rFonts w:ascii="Arial" w:hAnsi="Arial" w:cs="Arial"/>
              </w:rPr>
              <w:t>1.12</w:t>
            </w:r>
          </w:p>
        </w:tc>
        <w:tc>
          <w:tcPr>
            <w:tcW w:w="5812" w:type="dxa"/>
            <w:tcBorders>
              <w:top w:val="single" w:sz="4" w:space="0" w:color="auto"/>
              <w:left w:val="single" w:sz="4" w:space="0" w:color="auto"/>
              <w:bottom w:val="single" w:sz="4" w:space="0" w:color="auto"/>
              <w:right w:val="single" w:sz="4" w:space="0" w:color="auto"/>
            </w:tcBorders>
          </w:tcPr>
          <w:p w:rsidR="00713F17" w:rsidRDefault="00713F17" w:rsidP="00713F17">
            <w:pPr>
              <w:rPr>
                <w:rFonts w:ascii="Arial" w:hAnsi="Arial" w:cs="Arial"/>
              </w:rPr>
            </w:pPr>
            <w:r w:rsidRPr="00713F17">
              <w:rPr>
                <w:rFonts w:ascii="Arial" w:hAnsi="Arial" w:cs="Arial"/>
              </w:rPr>
              <w:t xml:space="preserve">Each subdivision application must include a </w:t>
            </w:r>
            <w:r>
              <w:rPr>
                <w:rFonts w:ascii="Arial" w:hAnsi="Arial" w:cs="Arial"/>
              </w:rPr>
              <w:t>l</w:t>
            </w:r>
            <w:r w:rsidRPr="00713F17">
              <w:rPr>
                <w:rFonts w:ascii="Arial" w:hAnsi="Arial" w:cs="Arial"/>
              </w:rPr>
              <w:t xml:space="preserve">andscaping and </w:t>
            </w:r>
            <w:r>
              <w:rPr>
                <w:rFonts w:ascii="Arial" w:hAnsi="Arial" w:cs="Arial"/>
              </w:rPr>
              <w:t>p</w:t>
            </w:r>
            <w:r w:rsidRPr="00713F17">
              <w:rPr>
                <w:rFonts w:ascii="Arial" w:hAnsi="Arial" w:cs="Arial"/>
              </w:rPr>
              <w:t xml:space="preserve">ublic </w:t>
            </w:r>
            <w:r>
              <w:rPr>
                <w:rFonts w:ascii="Arial" w:hAnsi="Arial" w:cs="Arial"/>
              </w:rPr>
              <w:t>d</w:t>
            </w:r>
            <w:r w:rsidRPr="00713F17">
              <w:rPr>
                <w:rFonts w:ascii="Arial" w:hAnsi="Arial" w:cs="Arial"/>
              </w:rPr>
              <w:t xml:space="preserve">omain </w:t>
            </w:r>
            <w:r>
              <w:rPr>
                <w:rFonts w:ascii="Arial" w:hAnsi="Arial" w:cs="Arial"/>
              </w:rPr>
              <w:t>p</w:t>
            </w:r>
            <w:r w:rsidRPr="00713F17">
              <w:rPr>
                <w:rFonts w:ascii="Arial" w:hAnsi="Arial" w:cs="Arial"/>
              </w:rPr>
              <w:t>lan prepared in consultation with Council, that includes:</w:t>
            </w:r>
          </w:p>
          <w:p w:rsidR="00713F17" w:rsidRDefault="00713F17" w:rsidP="00475714">
            <w:pPr>
              <w:pStyle w:val="ListParagraph"/>
              <w:numPr>
                <w:ilvl w:val="0"/>
                <w:numId w:val="9"/>
              </w:numPr>
              <w:contextualSpacing w:val="0"/>
              <w:rPr>
                <w:rFonts w:ascii="Arial" w:hAnsi="Arial" w:cs="Arial"/>
              </w:rPr>
            </w:pPr>
            <w:r w:rsidRPr="00713F17">
              <w:rPr>
                <w:rFonts w:ascii="Arial" w:hAnsi="Arial" w:cs="Arial"/>
              </w:rPr>
              <w:t>a strategy for retention of trees on the site</w:t>
            </w:r>
          </w:p>
          <w:p w:rsidR="00713F17" w:rsidRDefault="00713F17" w:rsidP="00475714">
            <w:pPr>
              <w:pStyle w:val="ListParagraph"/>
              <w:numPr>
                <w:ilvl w:val="0"/>
                <w:numId w:val="9"/>
              </w:numPr>
              <w:contextualSpacing w:val="0"/>
              <w:rPr>
                <w:rFonts w:ascii="Arial" w:hAnsi="Arial" w:cs="Arial"/>
              </w:rPr>
            </w:pPr>
            <w:r w:rsidRPr="00713F17">
              <w:rPr>
                <w:rFonts w:ascii="Arial" w:hAnsi="Arial" w:cs="Arial"/>
              </w:rPr>
              <w:t>proposed public domain treatments</w:t>
            </w:r>
          </w:p>
          <w:p w:rsidR="00713F17" w:rsidRDefault="00713F17" w:rsidP="00475714">
            <w:pPr>
              <w:pStyle w:val="ListParagraph"/>
              <w:numPr>
                <w:ilvl w:val="0"/>
                <w:numId w:val="9"/>
              </w:numPr>
              <w:contextualSpacing w:val="0"/>
              <w:rPr>
                <w:rFonts w:ascii="Arial" w:hAnsi="Arial" w:cs="Arial"/>
              </w:rPr>
            </w:pPr>
            <w:r w:rsidRPr="00713F17">
              <w:rPr>
                <w:rFonts w:ascii="Arial" w:hAnsi="Arial" w:cs="Arial"/>
              </w:rPr>
              <w:t>proposed landscaping of swales, detention basins, roadside verge and other public domain areas, including species selection</w:t>
            </w:r>
          </w:p>
          <w:p w:rsidR="00713F17" w:rsidRDefault="00713F17" w:rsidP="00475714">
            <w:pPr>
              <w:pStyle w:val="ListParagraph"/>
              <w:numPr>
                <w:ilvl w:val="0"/>
                <w:numId w:val="9"/>
              </w:numPr>
              <w:contextualSpacing w:val="0"/>
              <w:rPr>
                <w:rFonts w:ascii="Arial" w:hAnsi="Arial" w:cs="Arial"/>
              </w:rPr>
            </w:pPr>
            <w:r w:rsidRPr="00713F17">
              <w:rPr>
                <w:rFonts w:ascii="Arial" w:hAnsi="Arial" w:cs="Arial"/>
              </w:rPr>
              <w:t xml:space="preserve">approach to achieving fuel loads for APZs within any vegetated public domain areas and compliance with </w:t>
            </w:r>
            <w:r w:rsidRPr="00713F17">
              <w:rPr>
                <w:rFonts w:ascii="Arial" w:hAnsi="Arial" w:cs="Arial"/>
                <w:i/>
              </w:rPr>
              <w:t>Planning for Bushfire Protection 2006</w:t>
            </w:r>
            <w:r w:rsidRPr="00713F17">
              <w:rPr>
                <w:rFonts w:ascii="Arial" w:hAnsi="Arial" w:cs="Arial"/>
              </w:rPr>
              <w:t xml:space="preserve"> and the Rural Fire Service Standards for APZs</w:t>
            </w:r>
          </w:p>
          <w:p w:rsidR="00713F17" w:rsidRPr="00AF0101" w:rsidRDefault="00713F17" w:rsidP="00475714">
            <w:pPr>
              <w:pStyle w:val="ListParagraph"/>
              <w:numPr>
                <w:ilvl w:val="0"/>
                <w:numId w:val="9"/>
              </w:numPr>
              <w:contextualSpacing w:val="0"/>
              <w:rPr>
                <w:rFonts w:ascii="Arial" w:hAnsi="Arial" w:cs="Arial"/>
              </w:rPr>
            </w:pPr>
            <w:r>
              <w:rPr>
                <w:rFonts w:ascii="Arial" w:hAnsi="Arial" w:cs="Arial"/>
              </w:rPr>
              <w:t>p</w:t>
            </w:r>
            <w:r w:rsidRPr="00713F17">
              <w:rPr>
                <w:rFonts w:ascii="Arial" w:hAnsi="Arial" w:cs="Arial"/>
              </w:rPr>
              <w:t xml:space="preserve">roposed management arrangements for public </w:t>
            </w:r>
            <w:r>
              <w:rPr>
                <w:rFonts w:ascii="Arial" w:hAnsi="Arial" w:cs="Arial"/>
              </w:rPr>
              <w:t xml:space="preserve">domain </w:t>
            </w:r>
            <w:r w:rsidRPr="00713F17">
              <w:rPr>
                <w:rFonts w:ascii="Arial" w:hAnsi="Arial" w:cs="Arial"/>
              </w:rPr>
              <w:t>areas.</w:t>
            </w:r>
          </w:p>
        </w:tc>
        <w:tc>
          <w:tcPr>
            <w:tcW w:w="5045" w:type="dxa"/>
            <w:tcBorders>
              <w:top w:val="single" w:sz="4" w:space="0" w:color="auto"/>
              <w:left w:val="single" w:sz="4" w:space="0" w:color="auto"/>
              <w:bottom w:val="single" w:sz="4" w:space="0" w:color="auto"/>
              <w:right w:val="single" w:sz="4" w:space="0" w:color="auto"/>
            </w:tcBorders>
          </w:tcPr>
          <w:p w:rsidR="0043446B" w:rsidRPr="0043446B" w:rsidRDefault="0043446B" w:rsidP="00266D5B">
            <w:pPr>
              <w:rPr>
                <w:rFonts w:ascii="Arial" w:hAnsi="Arial" w:cs="Arial"/>
              </w:rPr>
            </w:pPr>
            <w:r w:rsidRPr="0043446B">
              <w:rPr>
                <w:rFonts w:ascii="Arial" w:hAnsi="Arial" w:cs="Arial"/>
              </w:rPr>
              <w:t>A landscaping plan, which includes public domain landscaping has been submitted with the application.</w:t>
            </w:r>
          </w:p>
          <w:p w:rsidR="0043446B" w:rsidRDefault="0043446B" w:rsidP="00266D5B">
            <w:pPr>
              <w:rPr>
                <w:rFonts w:ascii="Arial" w:hAnsi="Arial" w:cs="Arial"/>
              </w:rPr>
            </w:pPr>
            <w:r w:rsidRPr="0043446B">
              <w:rPr>
                <w:rFonts w:ascii="Arial" w:hAnsi="Arial" w:cs="Arial"/>
              </w:rPr>
              <w:t>Council’s Landscape Architect has reviewed the landscaping</w:t>
            </w:r>
            <w:r>
              <w:rPr>
                <w:rFonts w:ascii="Arial" w:hAnsi="Arial" w:cs="Arial"/>
              </w:rPr>
              <w:t xml:space="preserve"> plans and is satisfied appropriate outcomes are achieved as required by the Concept Approval.</w:t>
            </w:r>
          </w:p>
          <w:p w:rsidR="00266D5B" w:rsidRPr="0043446B" w:rsidRDefault="0043446B" w:rsidP="00266D5B">
            <w:pPr>
              <w:rPr>
                <w:rFonts w:ascii="Arial" w:hAnsi="Arial" w:cs="Arial"/>
              </w:rPr>
            </w:pPr>
            <w:r w:rsidRPr="0043446B">
              <w:rPr>
                <w:rFonts w:ascii="Arial" w:hAnsi="Arial" w:cs="Arial"/>
              </w:rPr>
              <w:t>Some modifications to the plans are required in regard to species selection and finer details around the heritage interpretation and have been conditioned to be provided with the Subdivision Works Certificate (SWC).</w:t>
            </w:r>
          </w:p>
        </w:tc>
      </w:tr>
      <w:tr w:rsidR="00266D5B" w:rsidRPr="00E235B6" w:rsidTr="00266D5B">
        <w:tc>
          <w:tcPr>
            <w:tcW w:w="2122" w:type="dxa"/>
            <w:tcBorders>
              <w:left w:val="single" w:sz="4" w:space="0" w:color="auto"/>
              <w:right w:val="single" w:sz="4" w:space="0" w:color="auto"/>
            </w:tcBorders>
          </w:tcPr>
          <w:p w:rsidR="00266D5B" w:rsidRDefault="00266D5B" w:rsidP="00AF0101">
            <w:pPr>
              <w:rPr>
                <w:rFonts w:ascii="Arial" w:hAnsi="Arial" w:cs="Arial"/>
                <w:b/>
              </w:rPr>
            </w:pPr>
            <w:r w:rsidRPr="00266D5B">
              <w:rPr>
                <w:rFonts w:ascii="Arial" w:hAnsi="Arial" w:cs="Arial"/>
                <w:b/>
              </w:rPr>
              <w:t xml:space="preserve">Future </w:t>
            </w:r>
            <w:r>
              <w:rPr>
                <w:rFonts w:ascii="Arial" w:hAnsi="Arial" w:cs="Arial"/>
                <w:b/>
              </w:rPr>
              <w:t>m</w:t>
            </w:r>
            <w:r w:rsidRPr="00266D5B">
              <w:rPr>
                <w:rFonts w:ascii="Arial" w:hAnsi="Arial" w:cs="Arial"/>
                <w:b/>
              </w:rPr>
              <w:t xml:space="preserve">anagement of </w:t>
            </w:r>
            <w:r>
              <w:rPr>
                <w:rFonts w:ascii="Arial" w:hAnsi="Arial" w:cs="Arial"/>
                <w:b/>
              </w:rPr>
              <w:t>l</w:t>
            </w:r>
            <w:r w:rsidRPr="00266D5B">
              <w:rPr>
                <w:rFonts w:ascii="Arial" w:hAnsi="Arial" w:cs="Arial"/>
                <w:b/>
              </w:rPr>
              <w:t>and</w:t>
            </w:r>
          </w:p>
        </w:tc>
        <w:tc>
          <w:tcPr>
            <w:tcW w:w="708" w:type="dxa"/>
            <w:tcBorders>
              <w:top w:val="single" w:sz="4" w:space="0" w:color="auto"/>
              <w:left w:val="single" w:sz="4" w:space="0" w:color="auto"/>
              <w:bottom w:val="single" w:sz="4" w:space="0" w:color="auto"/>
              <w:right w:val="single" w:sz="4" w:space="0" w:color="auto"/>
            </w:tcBorders>
          </w:tcPr>
          <w:p w:rsidR="00266D5B" w:rsidRDefault="00266D5B" w:rsidP="00AF0101">
            <w:pPr>
              <w:rPr>
                <w:rFonts w:ascii="Arial" w:hAnsi="Arial" w:cs="Arial"/>
              </w:rPr>
            </w:pPr>
            <w:r>
              <w:rPr>
                <w:rFonts w:ascii="Arial" w:hAnsi="Arial" w:cs="Arial"/>
              </w:rPr>
              <w:t>1.13</w:t>
            </w:r>
          </w:p>
        </w:tc>
        <w:tc>
          <w:tcPr>
            <w:tcW w:w="5812" w:type="dxa"/>
            <w:tcBorders>
              <w:top w:val="single" w:sz="4" w:space="0" w:color="auto"/>
              <w:left w:val="single" w:sz="4" w:space="0" w:color="auto"/>
              <w:bottom w:val="single" w:sz="4" w:space="0" w:color="auto"/>
              <w:right w:val="single" w:sz="4" w:space="0" w:color="auto"/>
            </w:tcBorders>
          </w:tcPr>
          <w:p w:rsidR="00266D5B" w:rsidRPr="00713F17" w:rsidRDefault="00266D5B" w:rsidP="00713F17">
            <w:pPr>
              <w:rPr>
                <w:rFonts w:ascii="Arial" w:hAnsi="Arial" w:cs="Arial"/>
              </w:rPr>
            </w:pPr>
            <w:r w:rsidRPr="00266D5B">
              <w:rPr>
                <w:rFonts w:ascii="Arial" w:hAnsi="Arial" w:cs="Arial"/>
              </w:rPr>
              <w:t xml:space="preserve">Any future application for subdivision of Lot 4 identified on the </w:t>
            </w:r>
            <w:r w:rsidRPr="00266D5B">
              <w:rPr>
                <w:rFonts w:ascii="Arial" w:hAnsi="Arial" w:cs="Arial"/>
                <w:i/>
              </w:rPr>
              <w:t>Middle Camp Land Transfer Plan</w:t>
            </w:r>
            <w:r w:rsidRPr="00266D5B">
              <w:rPr>
                <w:rFonts w:ascii="Arial" w:hAnsi="Arial" w:cs="Arial"/>
              </w:rPr>
              <w:t xml:space="preserve"> (at Appendix 2 of this approval) to excise a lot for an existing dwelling, is to outline management arrangements for land zoned E2 Environmental Conservation directly to the north of Lot 4, and where possible demonstrate this land is incorporated within one or more of the lots associated with the existing dwellings.</w:t>
            </w:r>
          </w:p>
        </w:tc>
        <w:tc>
          <w:tcPr>
            <w:tcW w:w="5045" w:type="dxa"/>
            <w:tcBorders>
              <w:top w:val="single" w:sz="4" w:space="0" w:color="auto"/>
              <w:left w:val="single" w:sz="4" w:space="0" w:color="auto"/>
              <w:bottom w:val="single" w:sz="4" w:space="0" w:color="auto"/>
              <w:right w:val="single" w:sz="4" w:space="0" w:color="auto"/>
            </w:tcBorders>
          </w:tcPr>
          <w:p w:rsidR="00266D5B" w:rsidRPr="000C1903" w:rsidRDefault="00DF20A3" w:rsidP="00266D5B">
            <w:pPr>
              <w:rPr>
                <w:rFonts w:ascii="Arial" w:hAnsi="Arial" w:cs="Arial"/>
              </w:rPr>
            </w:pPr>
            <w:r w:rsidRPr="000B71C4">
              <w:rPr>
                <w:rFonts w:ascii="Arial" w:hAnsi="Arial" w:cs="Arial"/>
              </w:rPr>
              <w:t xml:space="preserve">The current application </w:t>
            </w:r>
            <w:r w:rsidR="00B22D8D" w:rsidRPr="000B71C4">
              <w:rPr>
                <w:rFonts w:ascii="Arial" w:hAnsi="Arial" w:cs="Arial"/>
              </w:rPr>
              <w:t>includes Lot 4 DP 1180181 as the heritage walkway traverses this lot.</w:t>
            </w:r>
            <w:r w:rsidR="000B71C4" w:rsidRPr="000B71C4">
              <w:rPr>
                <w:rFonts w:ascii="Arial" w:hAnsi="Arial" w:cs="Arial"/>
              </w:rPr>
              <w:t xml:space="preserve"> However, the relevant works do not relate to subdivision, and t</w:t>
            </w:r>
            <w:r w:rsidR="00B22D8D" w:rsidRPr="000B71C4">
              <w:rPr>
                <w:rFonts w:ascii="Arial" w:hAnsi="Arial" w:cs="Arial"/>
              </w:rPr>
              <w:t>his condition is n</w:t>
            </w:r>
            <w:r w:rsidR="00266D5B" w:rsidRPr="000B71C4">
              <w:rPr>
                <w:rFonts w:ascii="Arial" w:hAnsi="Arial" w:cs="Arial"/>
              </w:rPr>
              <w:t>ot applicable to th</w:t>
            </w:r>
            <w:r w:rsidR="000C1903">
              <w:rPr>
                <w:rFonts w:ascii="Arial" w:hAnsi="Arial" w:cs="Arial"/>
              </w:rPr>
              <w:t>e</w:t>
            </w:r>
            <w:r w:rsidR="00266D5B" w:rsidRPr="000B71C4">
              <w:rPr>
                <w:rFonts w:ascii="Arial" w:hAnsi="Arial" w:cs="Arial"/>
              </w:rPr>
              <w:t xml:space="preserve"> application.</w:t>
            </w:r>
          </w:p>
        </w:tc>
      </w:tr>
      <w:tr w:rsidR="001170B6" w:rsidRPr="00E235B6" w:rsidTr="00EF67C1">
        <w:tc>
          <w:tcPr>
            <w:tcW w:w="2122" w:type="dxa"/>
            <w:vMerge w:val="restart"/>
            <w:tcBorders>
              <w:left w:val="single" w:sz="4" w:space="0" w:color="auto"/>
              <w:right w:val="single" w:sz="4" w:space="0" w:color="auto"/>
            </w:tcBorders>
          </w:tcPr>
          <w:p w:rsidR="001170B6" w:rsidRPr="00E235B6" w:rsidRDefault="001170B6" w:rsidP="00266D5B">
            <w:pPr>
              <w:spacing w:before="120"/>
              <w:jc w:val="both"/>
              <w:rPr>
                <w:rFonts w:ascii="Arial" w:hAnsi="Arial" w:cs="Arial"/>
                <w:b/>
              </w:rPr>
            </w:pPr>
            <w:r w:rsidRPr="00E235B6">
              <w:rPr>
                <w:rFonts w:ascii="Arial" w:hAnsi="Arial" w:cs="Arial"/>
                <w:b/>
              </w:rPr>
              <w:t>Contributions</w:t>
            </w:r>
          </w:p>
        </w:tc>
        <w:tc>
          <w:tcPr>
            <w:tcW w:w="708" w:type="dxa"/>
            <w:tcBorders>
              <w:top w:val="single" w:sz="4" w:space="0" w:color="auto"/>
              <w:left w:val="single" w:sz="4" w:space="0" w:color="auto"/>
              <w:bottom w:val="single" w:sz="4" w:space="0" w:color="auto"/>
              <w:right w:val="single" w:sz="4" w:space="0" w:color="auto"/>
            </w:tcBorders>
          </w:tcPr>
          <w:p w:rsidR="001170B6" w:rsidRDefault="001170B6" w:rsidP="00266D5B">
            <w:pPr>
              <w:rPr>
                <w:rFonts w:ascii="Arial" w:hAnsi="Arial" w:cs="Arial"/>
              </w:rPr>
            </w:pPr>
            <w:r>
              <w:rPr>
                <w:rFonts w:ascii="Arial" w:hAnsi="Arial" w:cs="Arial"/>
              </w:rPr>
              <w:t>1.14</w:t>
            </w:r>
          </w:p>
        </w:tc>
        <w:tc>
          <w:tcPr>
            <w:tcW w:w="5812" w:type="dxa"/>
            <w:tcBorders>
              <w:top w:val="single" w:sz="4" w:space="0" w:color="auto"/>
              <w:left w:val="single" w:sz="4" w:space="0" w:color="auto"/>
              <w:bottom w:val="single" w:sz="4" w:space="0" w:color="auto"/>
              <w:right w:val="single" w:sz="4" w:space="0" w:color="auto"/>
            </w:tcBorders>
          </w:tcPr>
          <w:p w:rsidR="001170B6" w:rsidRPr="00266D5B" w:rsidRDefault="001170B6" w:rsidP="00266D5B">
            <w:pPr>
              <w:rPr>
                <w:rFonts w:ascii="Arial" w:hAnsi="Arial" w:cs="Arial"/>
              </w:rPr>
            </w:pPr>
            <w:r w:rsidRPr="00266D5B">
              <w:rPr>
                <w:rFonts w:ascii="Arial" w:hAnsi="Arial" w:cs="Arial"/>
              </w:rPr>
              <w:t>A</w:t>
            </w:r>
            <w:r>
              <w:rPr>
                <w:rFonts w:ascii="Arial" w:hAnsi="Arial" w:cs="Arial"/>
              </w:rPr>
              <w:t xml:space="preserve"> s</w:t>
            </w:r>
            <w:r w:rsidRPr="00266D5B">
              <w:rPr>
                <w:rFonts w:ascii="Arial" w:hAnsi="Arial" w:cs="Arial"/>
              </w:rPr>
              <w:t xml:space="preserve">taging </w:t>
            </w:r>
            <w:r>
              <w:rPr>
                <w:rFonts w:ascii="Arial" w:hAnsi="Arial" w:cs="Arial"/>
              </w:rPr>
              <w:t>pl</w:t>
            </w:r>
            <w:r w:rsidRPr="00266D5B">
              <w:rPr>
                <w:rFonts w:ascii="Arial" w:hAnsi="Arial" w:cs="Arial"/>
              </w:rPr>
              <w:t xml:space="preserve">an prepared in consultation with Council and to the satisfaction of the Director-General is to be submitted prior to the first subdivision application that </w:t>
            </w:r>
            <w:r w:rsidRPr="00266D5B">
              <w:rPr>
                <w:rFonts w:ascii="Arial" w:hAnsi="Arial" w:cs="Arial"/>
              </w:rPr>
              <w:lastRenderedPageBreak/>
              <w:t>details the schedule for delivery of (and dedication where relevant) the following contributions:</w:t>
            </w:r>
          </w:p>
          <w:p w:rsidR="001170B6" w:rsidRDefault="001170B6" w:rsidP="00475714">
            <w:pPr>
              <w:pStyle w:val="ListParagraph"/>
              <w:numPr>
                <w:ilvl w:val="0"/>
                <w:numId w:val="10"/>
              </w:numPr>
              <w:contextualSpacing w:val="0"/>
              <w:rPr>
                <w:rFonts w:ascii="Arial" w:hAnsi="Arial" w:cs="Arial"/>
              </w:rPr>
            </w:pPr>
            <w:r w:rsidRPr="00266D5B">
              <w:rPr>
                <w:rFonts w:ascii="Arial" w:hAnsi="Arial" w:cs="Arial"/>
              </w:rPr>
              <w:t>provision of roads, stormwater and other service infrastructure</w:t>
            </w:r>
          </w:p>
          <w:p w:rsidR="001170B6" w:rsidRDefault="001170B6" w:rsidP="00475714">
            <w:pPr>
              <w:pStyle w:val="ListParagraph"/>
              <w:numPr>
                <w:ilvl w:val="0"/>
                <w:numId w:val="10"/>
              </w:numPr>
              <w:contextualSpacing w:val="0"/>
              <w:rPr>
                <w:rFonts w:ascii="Arial" w:hAnsi="Arial" w:cs="Arial"/>
              </w:rPr>
            </w:pPr>
            <w:r w:rsidRPr="00266D5B">
              <w:rPr>
                <w:rFonts w:ascii="Arial" w:hAnsi="Arial" w:cs="Arial"/>
              </w:rPr>
              <w:t>the proposed heritage walkway</w:t>
            </w:r>
          </w:p>
          <w:p w:rsidR="001170B6" w:rsidRDefault="001170B6" w:rsidP="00475714">
            <w:pPr>
              <w:pStyle w:val="ListParagraph"/>
              <w:numPr>
                <w:ilvl w:val="0"/>
                <w:numId w:val="10"/>
              </w:numPr>
              <w:contextualSpacing w:val="0"/>
              <w:rPr>
                <w:rFonts w:ascii="Arial" w:hAnsi="Arial" w:cs="Arial"/>
              </w:rPr>
            </w:pPr>
            <w:r w:rsidRPr="00266D5B">
              <w:rPr>
                <w:rFonts w:ascii="Arial" w:hAnsi="Arial" w:cs="Arial"/>
              </w:rPr>
              <w:t>items identified for Middle Camp in the $5 million allocated to the Coal &amp; Allied Southern Estates</w:t>
            </w:r>
          </w:p>
          <w:p w:rsidR="001170B6" w:rsidRDefault="001170B6" w:rsidP="00475714">
            <w:pPr>
              <w:pStyle w:val="ListParagraph"/>
              <w:numPr>
                <w:ilvl w:val="0"/>
                <w:numId w:val="10"/>
              </w:numPr>
              <w:contextualSpacing w:val="0"/>
              <w:rPr>
                <w:rFonts w:ascii="Arial" w:hAnsi="Arial" w:cs="Arial"/>
              </w:rPr>
            </w:pPr>
            <w:r w:rsidRPr="00266D5B">
              <w:rPr>
                <w:rFonts w:ascii="Arial" w:hAnsi="Arial" w:cs="Arial"/>
              </w:rPr>
              <w:t xml:space="preserve">section 94 </w:t>
            </w:r>
            <w:r>
              <w:rPr>
                <w:rFonts w:ascii="Arial" w:hAnsi="Arial" w:cs="Arial"/>
              </w:rPr>
              <w:t>c</w:t>
            </w:r>
            <w:r w:rsidRPr="00266D5B">
              <w:rPr>
                <w:rFonts w:ascii="Arial" w:hAnsi="Arial" w:cs="Arial"/>
              </w:rPr>
              <w:t>ontributions</w:t>
            </w:r>
          </w:p>
          <w:p w:rsidR="001170B6" w:rsidRDefault="001170B6" w:rsidP="00475714">
            <w:pPr>
              <w:pStyle w:val="ListParagraph"/>
              <w:numPr>
                <w:ilvl w:val="0"/>
                <w:numId w:val="10"/>
              </w:numPr>
              <w:contextualSpacing w:val="0"/>
              <w:rPr>
                <w:rFonts w:ascii="Arial" w:hAnsi="Arial" w:cs="Arial"/>
              </w:rPr>
            </w:pPr>
            <w:r w:rsidRPr="00266D5B">
              <w:rPr>
                <w:rFonts w:ascii="Arial" w:hAnsi="Arial" w:cs="Arial"/>
              </w:rPr>
              <w:t>State Infrastructure Contributions</w:t>
            </w:r>
          </w:p>
          <w:p w:rsidR="001170B6" w:rsidRDefault="001170B6" w:rsidP="00475714">
            <w:pPr>
              <w:pStyle w:val="ListParagraph"/>
              <w:numPr>
                <w:ilvl w:val="0"/>
                <w:numId w:val="10"/>
              </w:numPr>
              <w:contextualSpacing w:val="0"/>
              <w:rPr>
                <w:rFonts w:ascii="Arial" w:hAnsi="Arial" w:cs="Arial"/>
              </w:rPr>
            </w:pPr>
            <w:r>
              <w:rPr>
                <w:rFonts w:ascii="Arial" w:hAnsi="Arial" w:cs="Arial"/>
              </w:rPr>
              <w:t>ma</w:t>
            </w:r>
            <w:r w:rsidRPr="00266D5B">
              <w:rPr>
                <w:rFonts w:ascii="Arial" w:hAnsi="Arial" w:cs="Arial"/>
              </w:rPr>
              <w:t>nagement arrangements for the heritage walkway, Linear Park and Gateway Park and if required Lemon Tree Park and Workshop Park.</w:t>
            </w:r>
          </w:p>
          <w:p w:rsidR="001170B6" w:rsidRPr="00266D5B" w:rsidRDefault="001170B6" w:rsidP="00266D5B">
            <w:pPr>
              <w:rPr>
                <w:rFonts w:ascii="Arial" w:hAnsi="Arial" w:cs="Arial"/>
              </w:rPr>
            </w:pPr>
            <w:r>
              <w:rPr>
                <w:rFonts w:ascii="Arial" w:hAnsi="Arial" w:cs="Arial"/>
              </w:rPr>
              <w:t>Note, in relation to section 94 contributions any works in kind or dedication of land in lieu of monetary contributions required under Council’s section 94 plan must be negotiated with Council.</w:t>
            </w:r>
          </w:p>
        </w:tc>
        <w:tc>
          <w:tcPr>
            <w:tcW w:w="5045" w:type="dxa"/>
            <w:vMerge w:val="restart"/>
            <w:tcBorders>
              <w:top w:val="single" w:sz="4" w:space="0" w:color="auto"/>
              <w:left w:val="single" w:sz="4" w:space="0" w:color="auto"/>
              <w:right w:val="single" w:sz="4" w:space="0" w:color="auto"/>
            </w:tcBorders>
          </w:tcPr>
          <w:p w:rsidR="001170B6" w:rsidRPr="00266D5B" w:rsidRDefault="001170B6" w:rsidP="00266D5B">
            <w:pPr>
              <w:rPr>
                <w:rFonts w:ascii="Arial" w:hAnsi="Arial" w:cs="Arial"/>
                <w:highlight w:val="yellow"/>
              </w:rPr>
            </w:pPr>
            <w:r w:rsidRPr="00916D51">
              <w:rPr>
                <w:rFonts w:ascii="Arial" w:hAnsi="Arial" w:cs="Arial"/>
              </w:rPr>
              <w:lastRenderedPageBreak/>
              <w:t>The Staging Plan</w:t>
            </w:r>
            <w:r>
              <w:rPr>
                <w:rFonts w:ascii="Arial" w:hAnsi="Arial" w:cs="Arial"/>
              </w:rPr>
              <w:t xml:space="preserve"> was </w:t>
            </w:r>
            <w:r w:rsidRPr="00916D51">
              <w:rPr>
                <w:rFonts w:ascii="Arial" w:hAnsi="Arial" w:cs="Arial"/>
              </w:rPr>
              <w:t>approved by DPIE</w:t>
            </w:r>
            <w:r>
              <w:rPr>
                <w:rFonts w:ascii="Arial" w:hAnsi="Arial" w:cs="Arial"/>
              </w:rPr>
              <w:t xml:space="preserve"> in January 2021 which addresses the requirements </w:t>
            </w:r>
            <w:r>
              <w:rPr>
                <w:rFonts w:ascii="Arial" w:hAnsi="Arial" w:cs="Arial"/>
              </w:rPr>
              <w:lastRenderedPageBreak/>
              <w:t>of the Concept Approval, including specifications of the heritage pathway.</w:t>
            </w:r>
          </w:p>
          <w:p w:rsidR="001170B6" w:rsidRPr="00266D5B" w:rsidRDefault="001170B6" w:rsidP="00266D5B">
            <w:pPr>
              <w:rPr>
                <w:rFonts w:ascii="Arial" w:hAnsi="Arial" w:cs="Arial"/>
                <w:highlight w:val="yellow"/>
              </w:rPr>
            </w:pPr>
            <w:r w:rsidRPr="00EF177E">
              <w:rPr>
                <w:rFonts w:ascii="Arial" w:hAnsi="Arial" w:cs="Arial"/>
                <w:highlight w:val="yellow"/>
              </w:rPr>
              <w:t xml:space="preserve"> </w:t>
            </w:r>
          </w:p>
        </w:tc>
      </w:tr>
      <w:tr w:rsidR="001170B6" w:rsidRPr="00E235B6" w:rsidTr="00EF67C1">
        <w:tc>
          <w:tcPr>
            <w:tcW w:w="2122" w:type="dxa"/>
            <w:vMerge/>
            <w:tcBorders>
              <w:left w:val="single" w:sz="4" w:space="0" w:color="auto"/>
              <w:bottom w:val="single" w:sz="4" w:space="0" w:color="auto"/>
              <w:right w:val="single" w:sz="4" w:space="0" w:color="auto"/>
            </w:tcBorders>
          </w:tcPr>
          <w:p w:rsidR="001170B6" w:rsidRPr="00E235B6" w:rsidRDefault="001170B6" w:rsidP="00266D5B">
            <w:pPr>
              <w:spacing w:before="120"/>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1170B6" w:rsidRDefault="001170B6" w:rsidP="00266D5B">
            <w:pPr>
              <w:rPr>
                <w:rFonts w:ascii="Arial" w:hAnsi="Arial" w:cs="Arial"/>
              </w:rPr>
            </w:pPr>
            <w:r>
              <w:rPr>
                <w:rFonts w:ascii="Arial" w:hAnsi="Arial" w:cs="Arial"/>
              </w:rPr>
              <w:t>1.15</w:t>
            </w:r>
          </w:p>
        </w:tc>
        <w:tc>
          <w:tcPr>
            <w:tcW w:w="5812" w:type="dxa"/>
            <w:tcBorders>
              <w:top w:val="single" w:sz="4" w:space="0" w:color="auto"/>
              <w:left w:val="single" w:sz="4" w:space="0" w:color="auto"/>
              <w:bottom w:val="single" w:sz="4" w:space="0" w:color="auto"/>
              <w:right w:val="single" w:sz="4" w:space="0" w:color="auto"/>
            </w:tcBorders>
          </w:tcPr>
          <w:p w:rsidR="001170B6" w:rsidRPr="00266D5B" w:rsidRDefault="001170B6" w:rsidP="00266D5B">
            <w:pPr>
              <w:rPr>
                <w:rFonts w:ascii="Arial" w:hAnsi="Arial" w:cs="Arial"/>
              </w:rPr>
            </w:pPr>
            <w:r w:rsidRPr="00266D5B">
              <w:rPr>
                <w:rFonts w:ascii="Arial" w:hAnsi="Arial" w:cs="Arial"/>
              </w:rPr>
              <w:t>In preparing the Staging Plan identified in Condition 1.14, the proponent is to demonstrate that the proposed heritage walk will be developed as a shared pathway to accommodate both pedestrians and cyclists.  The heritage pathway is to be offered for dedication to Council, with any management arrangements to be negotiated with Council, and any other relevant agency.</w:t>
            </w:r>
          </w:p>
        </w:tc>
        <w:tc>
          <w:tcPr>
            <w:tcW w:w="5045" w:type="dxa"/>
            <w:vMerge/>
            <w:tcBorders>
              <w:left w:val="single" w:sz="4" w:space="0" w:color="auto"/>
              <w:bottom w:val="single" w:sz="4" w:space="0" w:color="auto"/>
              <w:right w:val="single" w:sz="4" w:space="0" w:color="auto"/>
            </w:tcBorders>
          </w:tcPr>
          <w:p w:rsidR="001170B6" w:rsidRPr="00EF177E" w:rsidRDefault="001170B6" w:rsidP="00266D5B">
            <w:pPr>
              <w:rPr>
                <w:rFonts w:ascii="Arial" w:hAnsi="Arial" w:cs="Arial"/>
                <w:highlight w:val="yellow"/>
              </w:rPr>
            </w:pPr>
          </w:p>
        </w:tc>
      </w:tr>
      <w:tr w:rsidR="00713114" w:rsidRPr="00E235B6" w:rsidTr="00DA6726">
        <w:tc>
          <w:tcPr>
            <w:tcW w:w="2122" w:type="dxa"/>
            <w:vMerge w:val="restart"/>
            <w:tcBorders>
              <w:left w:val="single" w:sz="4" w:space="0" w:color="auto"/>
              <w:right w:val="single" w:sz="4" w:space="0" w:color="auto"/>
            </w:tcBorders>
          </w:tcPr>
          <w:p w:rsidR="00713114" w:rsidRPr="00E235B6" w:rsidRDefault="00713114" w:rsidP="00266D5B">
            <w:pPr>
              <w:spacing w:before="120"/>
              <w:jc w:val="both"/>
              <w:rPr>
                <w:rFonts w:ascii="Arial" w:hAnsi="Arial" w:cs="Arial"/>
                <w:b/>
              </w:rPr>
            </w:pPr>
            <w:r w:rsidRPr="00E235B6">
              <w:rPr>
                <w:rFonts w:ascii="Arial" w:hAnsi="Arial" w:cs="Arial"/>
                <w:b/>
              </w:rPr>
              <w:t>Biodiversity</w:t>
            </w:r>
          </w:p>
        </w:tc>
        <w:tc>
          <w:tcPr>
            <w:tcW w:w="708" w:type="dxa"/>
            <w:tcBorders>
              <w:top w:val="single" w:sz="4" w:space="0" w:color="auto"/>
              <w:left w:val="single" w:sz="4" w:space="0" w:color="auto"/>
              <w:bottom w:val="single" w:sz="4" w:space="0" w:color="auto"/>
              <w:right w:val="single" w:sz="4" w:space="0" w:color="auto"/>
            </w:tcBorders>
          </w:tcPr>
          <w:p w:rsidR="00713114" w:rsidRDefault="00713114" w:rsidP="00266D5B">
            <w:pPr>
              <w:rPr>
                <w:rFonts w:ascii="Arial" w:hAnsi="Arial" w:cs="Arial"/>
              </w:rPr>
            </w:pPr>
            <w:r>
              <w:rPr>
                <w:rFonts w:ascii="Arial" w:hAnsi="Arial" w:cs="Arial"/>
              </w:rPr>
              <w:t>1.16</w:t>
            </w:r>
          </w:p>
        </w:tc>
        <w:tc>
          <w:tcPr>
            <w:tcW w:w="5812" w:type="dxa"/>
            <w:tcBorders>
              <w:top w:val="single" w:sz="4" w:space="0" w:color="auto"/>
              <w:left w:val="single" w:sz="4" w:space="0" w:color="auto"/>
              <w:bottom w:val="single" w:sz="4" w:space="0" w:color="auto"/>
              <w:right w:val="single" w:sz="4" w:space="0" w:color="auto"/>
            </w:tcBorders>
          </w:tcPr>
          <w:p w:rsidR="00713114" w:rsidRPr="00EF177E" w:rsidRDefault="00713114" w:rsidP="00EF177E">
            <w:pPr>
              <w:rPr>
                <w:rFonts w:ascii="Arial" w:hAnsi="Arial" w:cs="Arial"/>
              </w:rPr>
            </w:pPr>
            <w:r w:rsidRPr="00EF177E">
              <w:rPr>
                <w:rFonts w:ascii="Arial" w:hAnsi="Arial" w:cs="Arial"/>
              </w:rPr>
              <w:t xml:space="preserve">Whilst it is recognised that the biodiversity impacts associated with the proposal have been off-set through dedication of 525.87 hectares of conservation lands to the NSW Government, any subdivision application shall provide the following, having regard for the </w:t>
            </w:r>
            <w:r w:rsidRPr="00EF177E">
              <w:rPr>
                <w:rFonts w:ascii="Arial" w:hAnsi="Arial" w:cs="Arial"/>
              </w:rPr>
              <w:lastRenderedPageBreak/>
              <w:t>recommendations of the Ecological Assessment Report (RPS 2010):</w:t>
            </w:r>
          </w:p>
          <w:p w:rsidR="00713114" w:rsidRDefault="00713114" w:rsidP="00475714">
            <w:pPr>
              <w:pStyle w:val="ListParagraph"/>
              <w:numPr>
                <w:ilvl w:val="0"/>
                <w:numId w:val="11"/>
              </w:numPr>
              <w:contextualSpacing w:val="0"/>
              <w:rPr>
                <w:rFonts w:ascii="Arial" w:hAnsi="Arial" w:cs="Arial"/>
              </w:rPr>
            </w:pPr>
            <w:r w:rsidRPr="00EF177E">
              <w:rPr>
                <w:rFonts w:ascii="Arial" w:hAnsi="Arial" w:cs="Arial"/>
              </w:rPr>
              <w:t xml:space="preserve">Details on strategies to minimise clearing, </w:t>
            </w:r>
            <w:r>
              <w:rPr>
                <w:rFonts w:ascii="Arial" w:hAnsi="Arial" w:cs="Arial"/>
              </w:rPr>
              <w:t>and t</w:t>
            </w:r>
            <w:r w:rsidRPr="00EF177E">
              <w:rPr>
                <w:rFonts w:ascii="Arial" w:hAnsi="Arial" w:cs="Arial"/>
              </w:rPr>
              <w:t xml:space="preserve">o retain endangered ecological communities, </w:t>
            </w:r>
            <w:r w:rsidRPr="00EF177E">
              <w:rPr>
                <w:rFonts w:ascii="Arial" w:hAnsi="Arial" w:cs="Arial"/>
                <w:i/>
              </w:rPr>
              <w:t xml:space="preserve">Eucalyptus </w:t>
            </w:r>
            <w:proofErr w:type="spellStart"/>
            <w:r w:rsidRPr="00EF177E">
              <w:rPr>
                <w:rFonts w:ascii="Arial" w:hAnsi="Arial" w:cs="Arial"/>
                <w:i/>
              </w:rPr>
              <w:t>robusta</w:t>
            </w:r>
            <w:proofErr w:type="spellEnd"/>
            <w:r w:rsidRPr="00EF177E">
              <w:rPr>
                <w:rFonts w:ascii="Arial" w:hAnsi="Arial" w:cs="Arial"/>
              </w:rPr>
              <w:t>, and mature and/or hollow bearing trees where possible, for example through design of roads and stormwater devices</w:t>
            </w:r>
          </w:p>
          <w:p w:rsidR="00713114" w:rsidRDefault="00713114" w:rsidP="00475714">
            <w:pPr>
              <w:pStyle w:val="ListParagraph"/>
              <w:numPr>
                <w:ilvl w:val="0"/>
                <w:numId w:val="11"/>
              </w:numPr>
              <w:contextualSpacing w:val="0"/>
              <w:rPr>
                <w:rFonts w:ascii="Arial" w:hAnsi="Arial" w:cs="Arial"/>
              </w:rPr>
            </w:pPr>
            <w:r w:rsidRPr="00EF177E">
              <w:rPr>
                <w:rFonts w:ascii="Arial" w:hAnsi="Arial" w:cs="Arial"/>
              </w:rPr>
              <w:t xml:space="preserve">preparation of a </w:t>
            </w:r>
            <w:r w:rsidRPr="00EF177E">
              <w:rPr>
                <w:rFonts w:ascii="Arial" w:hAnsi="Arial" w:cs="Arial"/>
                <w:i/>
              </w:rPr>
              <w:t>Tetratheca juncea</w:t>
            </w:r>
            <w:r w:rsidRPr="00EF177E">
              <w:rPr>
                <w:rFonts w:ascii="Arial" w:hAnsi="Arial" w:cs="Arial"/>
              </w:rPr>
              <w:t xml:space="preserve"> management plan to ensure its long-term survival including to identify plants that would be retained in the development area, and to mitigate impacts on this species within the conservation lands</w:t>
            </w:r>
          </w:p>
          <w:p w:rsidR="00713114" w:rsidRDefault="00713114" w:rsidP="00475714">
            <w:pPr>
              <w:pStyle w:val="ListParagraph"/>
              <w:numPr>
                <w:ilvl w:val="0"/>
                <w:numId w:val="11"/>
              </w:numPr>
              <w:contextualSpacing w:val="0"/>
              <w:rPr>
                <w:rFonts w:ascii="Arial" w:hAnsi="Arial" w:cs="Arial"/>
              </w:rPr>
            </w:pPr>
            <w:r w:rsidRPr="00EF177E">
              <w:rPr>
                <w:rFonts w:ascii="Arial" w:hAnsi="Arial" w:cs="Arial"/>
              </w:rPr>
              <w:t>management measures for minimising impacts on fauna during subdivision works including the implementation of appropriate tree clearing protocols</w:t>
            </w:r>
          </w:p>
          <w:p w:rsidR="00713114" w:rsidRDefault="00713114" w:rsidP="00475714">
            <w:pPr>
              <w:pStyle w:val="ListParagraph"/>
              <w:numPr>
                <w:ilvl w:val="0"/>
                <w:numId w:val="11"/>
              </w:numPr>
              <w:contextualSpacing w:val="0"/>
              <w:rPr>
                <w:rFonts w:ascii="Arial" w:hAnsi="Arial" w:cs="Arial"/>
              </w:rPr>
            </w:pPr>
            <w:r w:rsidRPr="00EF177E">
              <w:rPr>
                <w:rFonts w:ascii="Arial" w:hAnsi="Arial" w:cs="Arial"/>
              </w:rPr>
              <w:t xml:space="preserve">management of </w:t>
            </w:r>
            <w:r w:rsidRPr="00EF177E">
              <w:rPr>
                <w:rFonts w:ascii="Arial" w:hAnsi="Arial" w:cs="Arial"/>
                <w:i/>
              </w:rPr>
              <w:t xml:space="preserve">Phytophthora </w:t>
            </w:r>
            <w:proofErr w:type="spellStart"/>
            <w:r w:rsidRPr="00EF177E">
              <w:rPr>
                <w:rFonts w:ascii="Arial" w:hAnsi="Arial" w:cs="Arial"/>
                <w:i/>
              </w:rPr>
              <w:t>cinnamomi</w:t>
            </w:r>
            <w:proofErr w:type="spellEnd"/>
            <w:r w:rsidRPr="00EF177E">
              <w:rPr>
                <w:rFonts w:ascii="Arial" w:hAnsi="Arial" w:cs="Arial"/>
              </w:rPr>
              <w:t xml:space="preserve"> during subdivision works</w:t>
            </w:r>
          </w:p>
          <w:p w:rsidR="00713114" w:rsidRDefault="00713114" w:rsidP="00475714">
            <w:pPr>
              <w:pStyle w:val="ListParagraph"/>
              <w:numPr>
                <w:ilvl w:val="0"/>
                <w:numId w:val="11"/>
              </w:numPr>
              <w:contextualSpacing w:val="0"/>
              <w:rPr>
                <w:rFonts w:ascii="Arial" w:hAnsi="Arial" w:cs="Arial"/>
              </w:rPr>
            </w:pPr>
            <w:r w:rsidRPr="00EF177E">
              <w:rPr>
                <w:rFonts w:ascii="Arial" w:hAnsi="Arial" w:cs="Arial"/>
              </w:rPr>
              <w:t>an outline of any potential impacts on wetlands, and appropriate mitigation measures and rehabilitation works</w:t>
            </w:r>
          </w:p>
          <w:p w:rsidR="00713114" w:rsidRPr="00EF177E" w:rsidRDefault="00713114" w:rsidP="00475714">
            <w:pPr>
              <w:pStyle w:val="ListParagraph"/>
              <w:numPr>
                <w:ilvl w:val="0"/>
                <w:numId w:val="11"/>
              </w:numPr>
              <w:contextualSpacing w:val="0"/>
              <w:rPr>
                <w:rFonts w:ascii="Arial" w:hAnsi="Arial" w:cs="Arial"/>
              </w:rPr>
            </w:pPr>
            <w:r>
              <w:rPr>
                <w:rFonts w:ascii="Arial" w:hAnsi="Arial" w:cs="Arial"/>
              </w:rPr>
              <w:t>d</w:t>
            </w:r>
            <w:r w:rsidRPr="00EF177E">
              <w:rPr>
                <w:rFonts w:ascii="Arial" w:hAnsi="Arial" w:cs="Arial"/>
              </w:rPr>
              <w:t>etails regarding the management of the interface between the development area and conservation lands, and appropriate environmental controls to minimise any potential impacts on the conservation lands. Management procedures should be prepared in consultation with OEH.  Information provided should include, but not limited to, boundary establishment, sediment controls, location and management of construction materials.</w:t>
            </w:r>
          </w:p>
          <w:p w:rsidR="00713114" w:rsidRPr="00EF177E" w:rsidRDefault="00713114" w:rsidP="00EF177E">
            <w:pPr>
              <w:rPr>
                <w:rFonts w:ascii="Arial" w:hAnsi="Arial" w:cs="Arial"/>
              </w:rPr>
            </w:pPr>
            <w:r w:rsidRPr="00EF177E">
              <w:rPr>
                <w:rFonts w:ascii="Arial" w:hAnsi="Arial" w:cs="Arial"/>
              </w:rPr>
              <w:lastRenderedPageBreak/>
              <w:t>Any procedures and strategies identified should be carried into a Vegetation and Habitat Management Plan to be completed prior to commencement of any works on the site.</w:t>
            </w:r>
          </w:p>
        </w:tc>
        <w:tc>
          <w:tcPr>
            <w:tcW w:w="5045" w:type="dxa"/>
            <w:tcBorders>
              <w:top w:val="single" w:sz="4" w:space="0" w:color="auto"/>
              <w:left w:val="single" w:sz="4" w:space="0" w:color="auto"/>
              <w:bottom w:val="single" w:sz="4" w:space="0" w:color="auto"/>
              <w:right w:val="single" w:sz="4" w:space="0" w:color="auto"/>
            </w:tcBorders>
          </w:tcPr>
          <w:p w:rsidR="006C748F" w:rsidRDefault="006C748F" w:rsidP="00EF177E">
            <w:pPr>
              <w:rPr>
                <w:rFonts w:ascii="Arial" w:hAnsi="Arial" w:cs="Arial"/>
              </w:rPr>
            </w:pPr>
            <w:r w:rsidRPr="006C748F">
              <w:rPr>
                <w:rFonts w:ascii="Arial" w:hAnsi="Arial" w:cs="Arial"/>
              </w:rPr>
              <w:lastRenderedPageBreak/>
              <w:t>The development are</w:t>
            </w:r>
            <w:r w:rsidR="00B22D8D">
              <w:rPr>
                <w:rFonts w:ascii="Arial" w:hAnsi="Arial" w:cs="Arial"/>
              </w:rPr>
              <w:t>a</w:t>
            </w:r>
            <w:r w:rsidRPr="006C748F">
              <w:rPr>
                <w:rFonts w:ascii="Arial" w:hAnsi="Arial" w:cs="Arial"/>
              </w:rPr>
              <w:t xml:space="preserve"> </w:t>
            </w:r>
            <w:r w:rsidR="00276FCB">
              <w:rPr>
                <w:rFonts w:ascii="Arial" w:hAnsi="Arial" w:cs="Arial"/>
              </w:rPr>
              <w:t>was</w:t>
            </w:r>
            <w:r w:rsidRPr="006C748F">
              <w:rPr>
                <w:rFonts w:ascii="Arial" w:hAnsi="Arial" w:cs="Arial"/>
              </w:rPr>
              <w:t xml:space="preserve"> extensively disturbed during the former sawmilling and mining operations and contains little remnant native vegetation. As a consequence of the historic land use and the proposed development</w:t>
            </w:r>
            <w:r w:rsidR="000C1903">
              <w:rPr>
                <w:rFonts w:ascii="Arial" w:hAnsi="Arial" w:cs="Arial"/>
              </w:rPr>
              <w:t>,</w:t>
            </w:r>
            <w:r w:rsidRPr="006C748F">
              <w:rPr>
                <w:rFonts w:ascii="Arial" w:hAnsi="Arial" w:cs="Arial"/>
              </w:rPr>
              <w:t xml:space="preserve"> limited </w:t>
            </w:r>
            <w:r w:rsidRPr="006C748F">
              <w:rPr>
                <w:rFonts w:ascii="Arial" w:hAnsi="Arial" w:cs="Arial"/>
              </w:rPr>
              <w:lastRenderedPageBreak/>
              <w:t>vegetation will be retained within the development area.</w:t>
            </w:r>
            <w:r>
              <w:rPr>
                <w:rFonts w:ascii="Arial" w:hAnsi="Arial" w:cs="Arial"/>
              </w:rPr>
              <w:t xml:space="preserve"> </w:t>
            </w:r>
          </w:p>
          <w:p w:rsidR="000C1903" w:rsidRDefault="006C748F" w:rsidP="001170B6">
            <w:pPr>
              <w:rPr>
                <w:rFonts w:ascii="Arial" w:hAnsi="Arial" w:cs="Arial"/>
              </w:rPr>
            </w:pPr>
            <w:r>
              <w:rPr>
                <w:rFonts w:ascii="Arial" w:hAnsi="Arial" w:cs="Arial"/>
              </w:rPr>
              <w:t xml:space="preserve">However, </w:t>
            </w:r>
            <w:r w:rsidR="001170B6" w:rsidRPr="0043446B">
              <w:rPr>
                <w:rFonts w:ascii="Arial" w:hAnsi="Arial" w:cs="Arial"/>
              </w:rPr>
              <w:t xml:space="preserve">Council’s </w:t>
            </w:r>
            <w:r w:rsidR="001170B6">
              <w:rPr>
                <w:rFonts w:ascii="Arial" w:hAnsi="Arial" w:cs="Arial"/>
              </w:rPr>
              <w:t xml:space="preserve">Flora and Fauna Planner (Ecologist) </w:t>
            </w:r>
            <w:r w:rsidR="001170B6" w:rsidRPr="0043446B">
              <w:rPr>
                <w:rFonts w:ascii="Arial" w:hAnsi="Arial" w:cs="Arial"/>
              </w:rPr>
              <w:t xml:space="preserve">has reviewed the </w:t>
            </w:r>
            <w:r>
              <w:rPr>
                <w:rFonts w:ascii="Arial" w:hAnsi="Arial" w:cs="Arial"/>
              </w:rPr>
              <w:t xml:space="preserve">proposal </w:t>
            </w:r>
            <w:r w:rsidR="001170B6">
              <w:rPr>
                <w:rFonts w:ascii="Arial" w:hAnsi="Arial" w:cs="Arial"/>
              </w:rPr>
              <w:t>and is satisfied appropriate outcomes are achieved as required by the Concept Approval.</w:t>
            </w:r>
            <w:r w:rsidR="000C1903">
              <w:rPr>
                <w:rFonts w:ascii="Arial" w:hAnsi="Arial" w:cs="Arial"/>
              </w:rPr>
              <w:t xml:space="preserve"> </w:t>
            </w:r>
          </w:p>
          <w:p w:rsidR="006C748F" w:rsidRDefault="000C1903" w:rsidP="001170B6">
            <w:pPr>
              <w:rPr>
                <w:rFonts w:ascii="Arial" w:hAnsi="Arial" w:cs="Arial"/>
              </w:rPr>
            </w:pPr>
            <w:r>
              <w:rPr>
                <w:rFonts w:ascii="Arial" w:hAnsi="Arial" w:cs="Arial"/>
              </w:rPr>
              <w:t xml:space="preserve">The officer has assessed the site as if all vegetation is to be removed, and concluded there will not be a significant impact on threatened species or communities. </w:t>
            </w:r>
          </w:p>
          <w:p w:rsidR="00713114" w:rsidRDefault="006C748F" w:rsidP="00EF177E">
            <w:pPr>
              <w:rPr>
                <w:rFonts w:ascii="Arial" w:hAnsi="Arial" w:cs="Arial"/>
              </w:rPr>
            </w:pPr>
            <w:r w:rsidRPr="006C748F">
              <w:rPr>
                <w:rFonts w:ascii="Arial" w:hAnsi="Arial" w:cs="Arial"/>
              </w:rPr>
              <w:t xml:space="preserve">For conditions relating to management of impacts prior to works commencing, conditions will be imposed requiring suitable plans to be submitted to and approved by Council prior to </w:t>
            </w:r>
            <w:r>
              <w:rPr>
                <w:rFonts w:ascii="Arial" w:hAnsi="Arial" w:cs="Arial"/>
              </w:rPr>
              <w:t>the release of a SWC and works commenc</w:t>
            </w:r>
            <w:r w:rsidRPr="006C748F">
              <w:rPr>
                <w:rFonts w:ascii="Arial" w:hAnsi="Arial" w:cs="Arial"/>
              </w:rPr>
              <w:t>ing.</w:t>
            </w:r>
          </w:p>
          <w:p w:rsidR="000C1903" w:rsidRPr="000C1903" w:rsidRDefault="000C1903" w:rsidP="000C1903">
            <w:pPr>
              <w:rPr>
                <w:rFonts w:ascii="Arial" w:hAnsi="Arial" w:cs="Arial"/>
              </w:rPr>
            </w:pPr>
            <w:r w:rsidRPr="000C1903">
              <w:rPr>
                <w:rFonts w:ascii="Arial" w:hAnsi="Arial" w:cs="Arial"/>
              </w:rPr>
              <w:t>The management of the interface between the development area and conservation lands has not been referred to or endorsed by OEH.</w:t>
            </w:r>
            <w:r>
              <w:rPr>
                <w:rFonts w:ascii="Arial" w:hAnsi="Arial" w:cs="Arial"/>
              </w:rPr>
              <w:t xml:space="preserve"> </w:t>
            </w:r>
            <w:r w:rsidRPr="000C1903">
              <w:rPr>
                <w:rFonts w:ascii="Arial" w:hAnsi="Arial" w:cs="Arial"/>
              </w:rPr>
              <w:t xml:space="preserve">Council recommend further details are provided and these details be referred to OEH. </w:t>
            </w:r>
            <w:r>
              <w:rPr>
                <w:rFonts w:ascii="Arial" w:hAnsi="Arial" w:cs="Arial"/>
              </w:rPr>
              <w:t>A</w:t>
            </w:r>
            <w:r w:rsidRPr="000C1903">
              <w:rPr>
                <w:rFonts w:ascii="Arial" w:hAnsi="Arial" w:cs="Arial"/>
              </w:rPr>
              <w:t>lternatively, conditions can be imposed requiring detailed plans be provided and approved by OEH with the respective Subdivision Works Certificate.</w:t>
            </w:r>
          </w:p>
        </w:tc>
      </w:tr>
      <w:tr w:rsidR="00713114" w:rsidRPr="00E235B6" w:rsidTr="004C522F">
        <w:tc>
          <w:tcPr>
            <w:tcW w:w="2122" w:type="dxa"/>
            <w:vMerge/>
            <w:tcBorders>
              <w:left w:val="single" w:sz="4" w:space="0" w:color="auto"/>
              <w:right w:val="single" w:sz="4" w:space="0" w:color="auto"/>
            </w:tcBorders>
          </w:tcPr>
          <w:p w:rsidR="00713114" w:rsidRPr="00E235B6" w:rsidRDefault="00713114" w:rsidP="00266D5B">
            <w:pPr>
              <w:spacing w:before="120"/>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713114" w:rsidRDefault="00713114" w:rsidP="00266D5B">
            <w:pPr>
              <w:rPr>
                <w:rFonts w:ascii="Arial" w:hAnsi="Arial" w:cs="Arial"/>
              </w:rPr>
            </w:pPr>
            <w:r>
              <w:rPr>
                <w:rFonts w:ascii="Arial" w:hAnsi="Arial" w:cs="Arial"/>
              </w:rPr>
              <w:t>1.17</w:t>
            </w:r>
          </w:p>
        </w:tc>
        <w:tc>
          <w:tcPr>
            <w:tcW w:w="5812" w:type="dxa"/>
            <w:tcBorders>
              <w:top w:val="single" w:sz="4" w:space="0" w:color="auto"/>
              <w:left w:val="single" w:sz="4" w:space="0" w:color="auto"/>
              <w:bottom w:val="single" w:sz="4" w:space="0" w:color="auto"/>
              <w:right w:val="single" w:sz="4" w:space="0" w:color="auto"/>
            </w:tcBorders>
          </w:tcPr>
          <w:p w:rsidR="00713114" w:rsidRPr="00EF177E" w:rsidRDefault="00713114" w:rsidP="00EF177E">
            <w:pPr>
              <w:rPr>
                <w:rFonts w:ascii="Arial" w:hAnsi="Arial" w:cs="Arial"/>
              </w:rPr>
            </w:pPr>
            <w:r w:rsidRPr="00DA6726">
              <w:rPr>
                <w:rFonts w:ascii="Arial" w:hAnsi="Arial" w:cs="Arial"/>
              </w:rPr>
              <w:t>Any future subdivision application must demonstrate that the design of water sensitive urban design structures and devices within close proximity of wetlands are compatible with the ecological function of these areas.</w:t>
            </w:r>
          </w:p>
        </w:tc>
        <w:tc>
          <w:tcPr>
            <w:tcW w:w="5045" w:type="dxa"/>
            <w:tcBorders>
              <w:top w:val="single" w:sz="4" w:space="0" w:color="auto"/>
              <w:left w:val="single" w:sz="4" w:space="0" w:color="auto"/>
              <w:bottom w:val="single" w:sz="4" w:space="0" w:color="auto"/>
              <w:right w:val="single" w:sz="4" w:space="0" w:color="auto"/>
            </w:tcBorders>
          </w:tcPr>
          <w:p w:rsidR="00713114" w:rsidRDefault="000364CD" w:rsidP="00DA6726">
            <w:pPr>
              <w:rPr>
                <w:rFonts w:ascii="Arial" w:hAnsi="Arial" w:cs="Arial"/>
              </w:rPr>
            </w:pPr>
            <w:r w:rsidRPr="000364CD">
              <w:rPr>
                <w:rFonts w:ascii="Arial" w:hAnsi="Arial" w:cs="Arial"/>
              </w:rPr>
              <w:t xml:space="preserve">Civil engineering plans and stormwater management reports have been submitted which </w:t>
            </w:r>
            <w:r w:rsidR="00713114" w:rsidRPr="000364CD">
              <w:rPr>
                <w:rFonts w:ascii="Arial" w:hAnsi="Arial" w:cs="Arial"/>
              </w:rPr>
              <w:t>provide recommended strategies for the mitigation of the impact of the development</w:t>
            </w:r>
            <w:r w:rsidRPr="000364CD">
              <w:rPr>
                <w:rFonts w:ascii="Arial" w:hAnsi="Arial" w:cs="Arial"/>
              </w:rPr>
              <w:t xml:space="preserve">, and include appropriate </w:t>
            </w:r>
            <w:r w:rsidR="00713114" w:rsidRPr="000364CD">
              <w:rPr>
                <w:rFonts w:ascii="Arial" w:hAnsi="Arial" w:cs="Arial"/>
              </w:rPr>
              <w:t>stormwater management facilities</w:t>
            </w:r>
            <w:r>
              <w:rPr>
                <w:rFonts w:ascii="Arial" w:hAnsi="Arial" w:cs="Arial"/>
              </w:rPr>
              <w:t xml:space="preserve"> including </w:t>
            </w:r>
            <w:r w:rsidR="00D30B53">
              <w:rPr>
                <w:rFonts w:ascii="Arial" w:hAnsi="Arial" w:cs="Arial"/>
              </w:rPr>
              <w:t>Gross Pollutant Traps and Bioretention basins</w:t>
            </w:r>
            <w:r>
              <w:rPr>
                <w:rFonts w:ascii="Arial" w:hAnsi="Arial" w:cs="Arial"/>
              </w:rPr>
              <w:t>.</w:t>
            </w:r>
          </w:p>
          <w:p w:rsidR="00713114" w:rsidRPr="000364CD" w:rsidRDefault="000364CD" w:rsidP="00DA6726">
            <w:pPr>
              <w:rPr>
                <w:rFonts w:ascii="Arial" w:hAnsi="Arial" w:cs="Arial"/>
              </w:rPr>
            </w:pPr>
            <w:r w:rsidRPr="0043446B">
              <w:rPr>
                <w:rFonts w:ascii="Arial" w:hAnsi="Arial" w:cs="Arial"/>
              </w:rPr>
              <w:t xml:space="preserve">Council’s </w:t>
            </w:r>
            <w:r>
              <w:rPr>
                <w:rFonts w:ascii="Arial" w:hAnsi="Arial" w:cs="Arial"/>
              </w:rPr>
              <w:t xml:space="preserve">Flora and Fauna Planner (Ecologist) and Development Engineer </w:t>
            </w:r>
            <w:r w:rsidRPr="0043446B">
              <w:rPr>
                <w:rFonts w:ascii="Arial" w:hAnsi="Arial" w:cs="Arial"/>
              </w:rPr>
              <w:t>ha</w:t>
            </w:r>
            <w:r>
              <w:rPr>
                <w:rFonts w:ascii="Arial" w:hAnsi="Arial" w:cs="Arial"/>
              </w:rPr>
              <w:t xml:space="preserve">ve </w:t>
            </w:r>
            <w:r w:rsidRPr="0043446B">
              <w:rPr>
                <w:rFonts w:ascii="Arial" w:hAnsi="Arial" w:cs="Arial"/>
              </w:rPr>
              <w:t xml:space="preserve">reviewed the </w:t>
            </w:r>
            <w:r>
              <w:rPr>
                <w:rFonts w:ascii="Arial" w:hAnsi="Arial" w:cs="Arial"/>
              </w:rPr>
              <w:t>proposal and are satisfied appropriate outcomes are achieved as required by the Concept Approval.</w:t>
            </w:r>
          </w:p>
        </w:tc>
      </w:tr>
      <w:tr w:rsidR="00713114" w:rsidRPr="00E235B6" w:rsidTr="00713114">
        <w:tc>
          <w:tcPr>
            <w:tcW w:w="2122" w:type="dxa"/>
            <w:vMerge/>
            <w:tcBorders>
              <w:left w:val="single" w:sz="4" w:space="0" w:color="auto"/>
              <w:right w:val="single" w:sz="4" w:space="0" w:color="auto"/>
            </w:tcBorders>
          </w:tcPr>
          <w:p w:rsidR="00713114" w:rsidRPr="00E235B6" w:rsidRDefault="00713114" w:rsidP="00266D5B">
            <w:pPr>
              <w:spacing w:before="120"/>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713114" w:rsidRDefault="00713114" w:rsidP="00266D5B">
            <w:pPr>
              <w:rPr>
                <w:rFonts w:ascii="Arial" w:hAnsi="Arial" w:cs="Arial"/>
              </w:rPr>
            </w:pPr>
            <w:r>
              <w:rPr>
                <w:rFonts w:ascii="Arial" w:hAnsi="Arial" w:cs="Arial"/>
              </w:rPr>
              <w:t>1.18</w:t>
            </w:r>
          </w:p>
        </w:tc>
        <w:tc>
          <w:tcPr>
            <w:tcW w:w="5812" w:type="dxa"/>
            <w:tcBorders>
              <w:top w:val="single" w:sz="4" w:space="0" w:color="auto"/>
              <w:left w:val="single" w:sz="4" w:space="0" w:color="auto"/>
              <w:bottom w:val="single" w:sz="4" w:space="0" w:color="auto"/>
              <w:right w:val="single" w:sz="4" w:space="0" w:color="auto"/>
            </w:tcBorders>
          </w:tcPr>
          <w:p w:rsidR="00713114" w:rsidRPr="00DA6726" w:rsidRDefault="00713114" w:rsidP="00EF177E">
            <w:pPr>
              <w:rPr>
                <w:rFonts w:ascii="Arial" w:hAnsi="Arial" w:cs="Arial"/>
              </w:rPr>
            </w:pPr>
            <w:r w:rsidRPr="00713114">
              <w:rPr>
                <w:rFonts w:ascii="Arial" w:hAnsi="Arial" w:cs="Arial"/>
              </w:rPr>
              <w:t>Any future application for the development of the proposed heritage pathway, is to demonstrate how any associated impacts on the wetlands will be avoided and mitigated.</w:t>
            </w:r>
          </w:p>
        </w:tc>
        <w:tc>
          <w:tcPr>
            <w:tcW w:w="5045" w:type="dxa"/>
            <w:tcBorders>
              <w:top w:val="single" w:sz="4" w:space="0" w:color="auto"/>
              <w:left w:val="single" w:sz="4" w:space="0" w:color="auto"/>
              <w:bottom w:val="single" w:sz="4" w:space="0" w:color="auto"/>
              <w:right w:val="single" w:sz="4" w:space="0" w:color="auto"/>
            </w:tcBorders>
          </w:tcPr>
          <w:p w:rsidR="00713114" w:rsidRPr="00596AE4" w:rsidRDefault="00A25672" w:rsidP="00713114">
            <w:pPr>
              <w:rPr>
                <w:rFonts w:ascii="Arial" w:hAnsi="Arial" w:cs="Arial"/>
              </w:rPr>
            </w:pPr>
            <w:r w:rsidRPr="00596AE4">
              <w:rPr>
                <w:rFonts w:ascii="Arial" w:hAnsi="Arial" w:cs="Arial"/>
              </w:rPr>
              <w:t xml:space="preserve">Council’s Flora and Fauna Planner (Ecologist) has reviewed the proposal and is satisfied the proposed pathway </w:t>
            </w:r>
            <w:r w:rsidR="00713114" w:rsidRPr="00596AE4">
              <w:rPr>
                <w:rFonts w:ascii="Arial" w:hAnsi="Arial" w:cs="Arial"/>
              </w:rPr>
              <w:t xml:space="preserve">will </w:t>
            </w:r>
            <w:r w:rsidRPr="00596AE4">
              <w:rPr>
                <w:rFonts w:ascii="Arial" w:hAnsi="Arial" w:cs="Arial"/>
              </w:rPr>
              <w:t xml:space="preserve">not adversely impact upon </w:t>
            </w:r>
            <w:r w:rsidR="00713114" w:rsidRPr="00596AE4">
              <w:rPr>
                <w:rFonts w:ascii="Arial" w:hAnsi="Arial" w:cs="Arial"/>
              </w:rPr>
              <w:t>the ecological function of the nearby wetlands</w:t>
            </w:r>
            <w:r w:rsidR="0018244A" w:rsidRPr="00596AE4">
              <w:rPr>
                <w:rFonts w:ascii="Arial" w:hAnsi="Arial" w:cs="Arial"/>
              </w:rPr>
              <w:t>.</w:t>
            </w:r>
          </w:p>
        </w:tc>
      </w:tr>
      <w:tr w:rsidR="00713114" w:rsidRPr="00E235B6" w:rsidTr="00AF0101">
        <w:tc>
          <w:tcPr>
            <w:tcW w:w="2122" w:type="dxa"/>
            <w:vMerge/>
            <w:tcBorders>
              <w:left w:val="single" w:sz="4" w:space="0" w:color="auto"/>
              <w:bottom w:val="single" w:sz="4" w:space="0" w:color="auto"/>
              <w:right w:val="single" w:sz="4" w:space="0" w:color="auto"/>
            </w:tcBorders>
          </w:tcPr>
          <w:p w:rsidR="00713114" w:rsidRPr="00E235B6" w:rsidRDefault="00713114" w:rsidP="00266D5B">
            <w:pPr>
              <w:spacing w:before="120"/>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713114" w:rsidRDefault="00713114" w:rsidP="00266D5B">
            <w:pPr>
              <w:rPr>
                <w:rFonts w:ascii="Arial" w:hAnsi="Arial" w:cs="Arial"/>
              </w:rPr>
            </w:pPr>
            <w:r>
              <w:rPr>
                <w:rFonts w:ascii="Arial" w:hAnsi="Arial" w:cs="Arial"/>
              </w:rPr>
              <w:t>1.19</w:t>
            </w:r>
          </w:p>
        </w:tc>
        <w:tc>
          <w:tcPr>
            <w:tcW w:w="5812" w:type="dxa"/>
            <w:tcBorders>
              <w:top w:val="single" w:sz="4" w:space="0" w:color="auto"/>
              <w:left w:val="single" w:sz="4" w:space="0" w:color="auto"/>
              <w:bottom w:val="single" w:sz="4" w:space="0" w:color="auto"/>
              <w:right w:val="single" w:sz="4" w:space="0" w:color="auto"/>
            </w:tcBorders>
          </w:tcPr>
          <w:p w:rsidR="00713114" w:rsidRPr="00713114" w:rsidRDefault="00713114" w:rsidP="00EF177E">
            <w:pPr>
              <w:rPr>
                <w:rFonts w:ascii="Arial" w:hAnsi="Arial" w:cs="Arial"/>
              </w:rPr>
            </w:pPr>
            <w:r w:rsidRPr="00713114">
              <w:rPr>
                <w:rFonts w:ascii="Arial" w:hAnsi="Arial" w:cs="Arial"/>
              </w:rPr>
              <w:t>Any future subdivision application is to consider the impact of proposed road along the eastern boundary of Hamlet B on the wetland and demonstrate how such impacts would be minimised. This is to include consideration of reducing the road width or re-aligning the road to minimise impacts on the wetland.</w:t>
            </w:r>
          </w:p>
        </w:tc>
        <w:tc>
          <w:tcPr>
            <w:tcW w:w="5045" w:type="dxa"/>
            <w:tcBorders>
              <w:top w:val="single" w:sz="4" w:space="0" w:color="auto"/>
              <w:left w:val="single" w:sz="4" w:space="0" w:color="auto"/>
              <w:bottom w:val="single" w:sz="4" w:space="0" w:color="auto"/>
              <w:right w:val="single" w:sz="4" w:space="0" w:color="auto"/>
            </w:tcBorders>
          </w:tcPr>
          <w:p w:rsidR="00DA440F" w:rsidRPr="00CF36A8" w:rsidRDefault="00713114" w:rsidP="00DA440F">
            <w:pPr>
              <w:rPr>
                <w:rFonts w:ascii="Arial" w:hAnsi="Arial" w:cs="Arial"/>
              </w:rPr>
            </w:pPr>
            <w:r w:rsidRPr="00CF36A8">
              <w:rPr>
                <w:rFonts w:ascii="Arial" w:hAnsi="Arial" w:cs="Arial"/>
              </w:rPr>
              <w:t xml:space="preserve">The eastern most road </w:t>
            </w:r>
            <w:r w:rsidR="00625B3D" w:rsidRPr="00CF36A8">
              <w:rPr>
                <w:rFonts w:ascii="Arial" w:hAnsi="Arial" w:cs="Arial"/>
              </w:rPr>
              <w:t>in</w:t>
            </w:r>
            <w:r w:rsidRPr="00CF36A8">
              <w:rPr>
                <w:rFonts w:ascii="Arial" w:hAnsi="Arial" w:cs="Arial"/>
              </w:rPr>
              <w:t xml:space="preserve"> Hamlet B has been modified to </w:t>
            </w:r>
            <w:r w:rsidR="00625B3D" w:rsidRPr="00CF36A8">
              <w:rPr>
                <w:rFonts w:ascii="Arial" w:hAnsi="Arial" w:cs="Arial"/>
              </w:rPr>
              <w:t xml:space="preserve">reduce </w:t>
            </w:r>
            <w:r w:rsidRPr="00CF36A8">
              <w:rPr>
                <w:rFonts w:ascii="Arial" w:hAnsi="Arial" w:cs="Arial"/>
              </w:rPr>
              <w:t xml:space="preserve">the width of the nature strip on its eastern side and provide a </w:t>
            </w:r>
            <w:r w:rsidR="007A6277" w:rsidRPr="00CF36A8">
              <w:rPr>
                <w:rFonts w:ascii="Arial" w:hAnsi="Arial" w:cs="Arial"/>
              </w:rPr>
              <w:t>1.5</w:t>
            </w:r>
            <w:r w:rsidR="00625B3D" w:rsidRPr="00CF36A8">
              <w:rPr>
                <w:rFonts w:ascii="Arial" w:hAnsi="Arial" w:cs="Arial"/>
              </w:rPr>
              <w:t xml:space="preserve"> metre high </w:t>
            </w:r>
            <w:r w:rsidRPr="00CF36A8">
              <w:rPr>
                <w:rFonts w:ascii="Arial" w:hAnsi="Arial" w:cs="Arial"/>
              </w:rPr>
              <w:t>retaining wall in this location.</w:t>
            </w:r>
            <w:r w:rsidR="00625B3D" w:rsidRPr="00CF36A8">
              <w:rPr>
                <w:rFonts w:ascii="Arial" w:hAnsi="Arial" w:cs="Arial"/>
              </w:rPr>
              <w:t xml:space="preserve"> </w:t>
            </w:r>
            <w:r w:rsidRPr="00CF36A8">
              <w:rPr>
                <w:rFonts w:ascii="Arial" w:hAnsi="Arial" w:cs="Arial"/>
              </w:rPr>
              <w:t xml:space="preserve">This will </w:t>
            </w:r>
            <w:r w:rsidR="00625B3D" w:rsidRPr="00CF36A8">
              <w:rPr>
                <w:rFonts w:ascii="Arial" w:hAnsi="Arial" w:cs="Arial"/>
              </w:rPr>
              <w:t xml:space="preserve">negate the use of </w:t>
            </w:r>
            <w:r w:rsidRPr="00CF36A8">
              <w:rPr>
                <w:rFonts w:ascii="Arial" w:hAnsi="Arial" w:cs="Arial"/>
              </w:rPr>
              <w:t>batters</w:t>
            </w:r>
            <w:r w:rsidR="00625B3D" w:rsidRPr="00CF36A8">
              <w:rPr>
                <w:rFonts w:ascii="Arial" w:hAnsi="Arial" w:cs="Arial"/>
              </w:rPr>
              <w:t xml:space="preserve"> in this location and </w:t>
            </w:r>
            <w:r w:rsidRPr="00CF36A8">
              <w:rPr>
                <w:rFonts w:ascii="Arial" w:hAnsi="Arial" w:cs="Arial"/>
              </w:rPr>
              <w:t>provide</w:t>
            </w:r>
            <w:r w:rsidR="00625B3D" w:rsidRPr="00CF36A8">
              <w:rPr>
                <w:rFonts w:ascii="Arial" w:hAnsi="Arial" w:cs="Arial"/>
              </w:rPr>
              <w:t>s</w:t>
            </w:r>
            <w:r w:rsidRPr="00CF36A8">
              <w:rPr>
                <w:rFonts w:ascii="Arial" w:hAnsi="Arial" w:cs="Arial"/>
              </w:rPr>
              <w:t xml:space="preserve"> a defined edge to demarcate the wetland.</w:t>
            </w:r>
          </w:p>
        </w:tc>
      </w:tr>
      <w:tr w:rsidR="00464AB5" w:rsidRPr="00E235B6" w:rsidTr="00464AB5">
        <w:tc>
          <w:tcPr>
            <w:tcW w:w="2122" w:type="dxa"/>
            <w:vMerge w:val="restart"/>
            <w:tcBorders>
              <w:left w:val="single" w:sz="4" w:space="0" w:color="auto"/>
              <w:right w:val="single" w:sz="4" w:space="0" w:color="auto"/>
            </w:tcBorders>
          </w:tcPr>
          <w:p w:rsidR="00464AB5" w:rsidRPr="00E235B6" w:rsidRDefault="00464AB5" w:rsidP="00266D5B">
            <w:pPr>
              <w:spacing w:before="120"/>
              <w:jc w:val="both"/>
              <w:rPr>
                <w:rFonts w:ascii="Arial" w:hAnsi="Arial" w:cs="Arial"/>
                <w:b/>
              </w:rPr>
            </w:pPr>
            <w:r w:rsidRPr="00513187">
              <w:rPr>
                <w:rFonts w:ascii="Arial" w:hAnsi="Arial" w:cs="Arial"/>
                <w:b/>
              </w:rPr>
              <w:t>Flooding</w:t>
            </w:r>
          </w:p>
        </w:tc>
        <w:tc>
          <w:tcPr>
            <w:tcW w:w="708" w:type="dxa"/>
            <w:tcBorders>
              <w:top w:val="single" w:sz="4" w:space="0" w:color="auto"/>
              <w:left w:val="single" w:sz="4" w:space="0" w:color="auto"/>
              <w:bottom w:val="single" w:sz="4" w:space="0" w:color="auto"/>
              <w:right w:val="single" w:sz="4" w:space="0" w:color="auto"/>
            </w:tcBorders>
          </w:tcPr>
          <w:p w:rsidR="00464AB5" w:rsidRDefault="00464AB5" w:rsidP="00266D5B">
            <w:pPr>
              <w:rPr>
                <w:rFonts w:ascii="Arial" w:hAnsi="Arial" w:cs="Arial"/>
              </w:rPr>
            </w:pPr>
            <w:r>
              <w:rPr>
                <w:rFonts w:ascii="Arial" w:hAnsi="Arial" w:cs="Arial"/>
              </w:rPr>
              <w:t>1.20</w:t>
            </w:r>
          </w:p>
        </w:tc>
        <w:tc>
          <w:tcPr>
            <w:tcW w:w="5812" w:type="dxa"/>
            <w:tcBorders>
              <w:top w:val="single" w:sz="4" w:space="0" w:color="auto"/>
              <w:left w:val="single" w:sz="4" w:space="0" w:color="auto"/>
              <w:bottom w:val="single" w:sz="4" w:space="0" w:color="auto"/>
              <w:right w:val="single" w:sz="4" w:space="0" w:color="auto"/>
            </w:tcBorders>
          </w:tcPr>
          <w:p w:rsidR="00464AB5" w:rsidRPr="00713114" w:rsidRDefault="00464AB5" w:rsidP="00EF177E">
            <w:pPr>
              <w:rPr>
                <w:rFonts w:ascii="Arial" w:hAnsi="Arial" w:cs="Arial"/>
              </w:rPr>
            </w:pPr>
            <w:r w:rsidRPr="00513187">
              <w:rPr>
                <w:rFonts w:ascii="Arial" w:hAnsi="Arial" w:cs="Arial"/>
              </w:rPr>
              <w:t xml:space="preserve">Any subdivision application must demonstrate that all dwellings would be located above Council’s relevant </w:t>
            </w:r>
            <w:r w:rsidRPr="00513187">
              <w:rPr>
                <w:rFonts w:ascii="Arial" w:hAnsi="Arial" w:cs="Arial"/>
              </w:rPr>
              <w:lastRenderedPageBreak/>
              <w:t>flood planning level and that service infrastructure within the site affected by flood waters has been suitably located and flood proofed to ensure no impact occurs to or is generated by these services during flood events.</w:t>
            </w:r>
          </w:p>
        </w:tc>
        <w:tc>
          <w:tcPr>
            <w:tcW w:w="5045" w:type="dxa"/>
            <w:tcBorders>
              <w:top w:val="single" w:sz="4" w:space="0" w:color="auto"/>
              <w:left w:val="single" w:sz="4" w:space="0" w:color="auto"/>
              <w:bottom w:val="single" w:sz="4" w:space="0" w:color="auto"/>
              <w:right w:val="single" w:sz="4" w:space="0" w:color="auto"/>
            </w:tcBorders>
          </w:tcPr>
          <w:p w:rsidR="0082326C" w:rsidRPr="00F32511" w:rsidRDefault="00F32511" w:rsidP="00464AB5">
            <w:pPr>
              <w:rPr>
                <w:rFonts w:ascii="Arial" w:hAnsi="Arial" w:cs="Arial"/>
              </w:rPr>
            </w:pPr>
            <w:r w:rsidRPr="00F32511">
              <w:rPr>
                <w:rFonts w:ascii="Arial" w:hAnsi="Arial" w:cs="Arial"/>
              </w:rPr>
              <w:lastRenderedPageBreak/>
              <w:t xml:space="preserve">Flood </w:t>
            </w:r>
            <w:r>
              <w:rPr>
                <w:rFonts w:ascii="Arial" w:hAnsi="Arial" w:cs="Arial"/>
              </w:rPr>
              <w:t>assessment</w:t>
            </w:r>
            <w:r w:rsidR="00464AB5" w:rsidRPr="00F32511">
              <w:rPr>
                <w:rFonts w:ascii="Arial" w:hAnsi="Arial" w:cs="Arial"/>
              </w:rPr>
              <w:t xml:space="preserve"> s</w:t>
            </w:r>
            <w:r w:rsidRPr="00F32511">
              <w:rPr>
                <w:rFonts w:ascii="Arial" w:hAnsi="Arial" w:cs="Arial"/>
              </w:rPr>
              <w:t>ubmitted with the application demonstrates lots</w:t>
            </w:r>
            <w:r w:rsidR="007A6277">
              <w:rPr>
                <w:rFonts w:ascii="Arial" w:hAnsi="Arial" w:cs="Arial"/>
              </w:rPr>
              <w:t xml:space="preserve"> and road infrastructure </w:t>
            </w:r>
            <w:r w:rsidRPr="00F32511">
              <w:rPr>
                <w:rFonts w:ascii="Arial" w:hAnsi="Arial" w:cs="Arial"/>
              </w:rPr>
              <w:t xml:space="preserve">within </w:t>
            </w:r>
            <w:r w:rsidRPr="00F32511">
              <w:rPr>
                <w:rFonts w:ascii="Arial" w:hAnsi="Arial" w:cs="Arial"/>
              </w:rPr>
              <w:lastRenderedPageBreak/>
              <w:t xml:space="preserve">the development </w:t>
            </w:r>
            <w:r w:rsidR="00464AB5" w:rsidRPr="00F32511">
              <w:rPr>
                <w:rFonts w:ascii="Arial" w:hAnsi="Arial" w:cs="Arial"/>
              </w:rPr>
              <w:t>will be clear of any predicted flooding</w:t>
            </w:r>
            <w:r w:rsidRPr="00F32511">
              <w:rPr>
                <w:rFonts w:ascii="Arial" w:hAnsi="Arial" w:cs="Arial"/>
              </w:rPr>
              <w:t xml:space="preserve"> and therefore be located above/outside of flood planning requirements.</w:t>
            </w:r>
          </w:p>
        </w:tc>
      </w:tr>
      <w:tr w:rsidR="00464AB5" w:rsidRPr="00E235B6" w:rsidTr="00AF0101">
        <w:tc>
          <w:tcPr>
            <w:tcW w:w="2122" w:type="dxa"/>
            <w:vMerge/>
            <w:tcBorders>
              <w:left w:val="single" w:sz="4" w:space="0" w:color="auto"/>
              <w:bottom w:val="single" w:sz="4" w:space="0" w:color="auto"/>
              <w:right w:val="single" w:sz="4" w:space="0" w:color="auto"/>
            </w:tcBorders>
          </w:tcPr>
          <w:p w:rsidR="00464AB5" w:rsidRPr="00513187" w:rsidRDefault="00464AB5" w:rsidP="00266D5B">
            <w:pPr>
              <w:spacing w:before="120"/>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464AB5" w:rsidRDefault="00464AB5" w:rsidP="00266D5B">
            <w:pPr>
              <w:rPr>
                <w:rFonts w:ascii="Arial" w:hAnsi="Arial" w:cs="Arial"/>
              </w:rPr>
            </w:pPr>
            <w:r>
              <w:rPr>
                <w:rFonts w:ascii="Arial" w:hAnsi="Arial" w:cs="Arial"/>
              </w:rPr>
              <w:t>1.21</w:t>
            </w:r>
          </w:p>
        </w:tc>
        <w:tc>
          <w:tcPr>
            <w:tcW w:w="5812" w:type="dxa"/>
            <w:tcBorders>
              <w:top w:val="single" w:sz="4" w:space="0" w:color="auto"/>
              <w:left w:val="single" w:sz="4" w:space="0" w:color="auto"/>
              <w:bottom w:val="single" w:sz="4" w:space="0" w:color="auto"/>
              <w:right w:val="single" w:sz="4" w:space="0" w:color="auto"/>
            </w:tcBorders>
          </w:tcPr>
          <w:p w:rsidR="00464AB5" w:rsidRPr="00513187" w:rsidRDefault="00464AB5" w:rsidP="00464AB5">
            <w:pPr>
              <w:rPr>
                <w:rFonts w:ascii="Arial" w:hAnsi="Arial" w:cs="Arial"/>
              </w:rPr>
            </w:pPr>
            <w:r w:rsidRPr="00464AB5">
              <w:rPr>
                <w:rFonts w:ascii="Arial" w:hAnsi="Arial" w:cs="Arial"/>
              </w:rPr>
              <w:t>Any future application for subdivision of Hamlet B is to demonstrate that safe evacuation can be provided in flood events.</w:t>
            </w:r>
          </w:p>
        </w:tc>
        <w:tc>
          <w:tcPr>
            <w:tcW w:w="5045" w:type="dxa"/>
            <w:tcBorders>
              <w:top w:val="single" w:sz="4" w:space="0" w:color="auto"/>
              <w:left w:val="single" w:sz="4" w:space="0" w:color="auto"/>
              <w:bottom w:val="single" w:sz="4" w:space="0" w:color="auto"/>
              <w:right w:val="single" w:sz="4" w:space="0" w:color="auto"/>
            </w:tcBorders>
          </w:tcPr>
          <w:p w:rsidR="003D212D" w:rsidRDefault="0082326C" w:rsidP="00464AB5">
            <w:pPr>
              <w:rPr>
                <w:rFonts w:ascii="Arial" w:hAnsi="Arial" w:cs="Arial"/>
              </w:rPr>
            </w:pPr>
            <w:r w:rsidRPr="003D212D">
              <w:rPr>
                <w:rFonts w:ascii="Arial" w:hAnsi="Arial" w:cs="Arial"/>
              </w:rPr>
              <w:t>F</w:t>
            </w:r>
            <w:r w:rsidR="00464AB5" w:rsidRPr="003D212D">
              <w:rPr>
                <w:rFonts w:ascii="Arial" w:hAnsi="Arial" w:cs="Arial"/>
              </w:rPr>
              <w:t xml:space="preserve">lood assessment </w:t>
            </w:r>
            <w:r w:rsidR="00E62E06">
              <w:rPr>
                <w:rFonts w:ascii="Arial" w:hAnsi="Arial" w:cs="Arial"/>
              </w:rPr>
              <w:t xml:space="preserve">has been </w:t>
            </w:r>
            <w:r w:rsidRPr="003D212D">
              <w:rPr>
                <w:rFonts w:ascii="Arial" w:hAnsi="Arial" w:cs="Arial"/>
              </w:rPr>
              <w:t>submitted with the application</w:t>
            </w:r>
            <w:r w:rsidR="00E62E06">
              <w:rPr>
                <w:rFonts w:ascii="Arial" w:hAnsi="Arial" w:cs="Arial"/>
              </w:rPr>
              <w:t xml:space="preserve"> and </w:t>
            </w:r>
            <w:r w:rsidRPr="003D212D">
              <w:rPr>
                <w:rFonts w:ascii="Arial" w:hAnsi="Arial" w:cs="Arial"/>
              </w:rPr>
              <w:t xml:space="preserve">indicates </w:t>
            </w:r>
            <w:r w:rsidR="00464AB5" w:rsidRPr="003D212D">
              <w:rPr>
                <w:rFonts w:ascii="Arial" w:hAnsi="Arial" w:cs="Arial"/>
              </w:rPr>
              <w:t>Flowers Drive</w:t>
            </w:r>
            <w:r w:rsidR="003D212D" w:rsidRPr="003D212D">
              <w:rPr>
                <w:rFonts w:ascii="Arial" w:hAnsi="Arial" w:cs="Arial"/>
              </w:rPr>
              <w:t xml:space="preserve"> and access to Hamlet B</w:t>
            </w:r>
            <w:r w:rsidR="003D212D">
              <w:rPr>
                <w:rFonts w:ascii="Arial" w:hAnsi="Arial" w:cs="Arial"/>
              </w:rPr>
              <w:t xml:space="preserve"> is impacted by floodwaters.</w:t>
            </w:r>
          </w:p>
          <w:p w:rsidR="003D212D" w:rsidRPr="003D212D" w:rsidRDefault="003D212D" w:rsidP="003D212D">
            <w:pPr>
              <w:rPr>
                <w:rFonts w:ascii="Arial" w:hAnsi="Arial" w:cs="Arial"/>
              </w:rPr>
            </w:pPr>
            <w:r>
              <w:rPr>
                <w:rFonts w:ascii="Arial" w:hAnsi="Arial" w:cs="Arial"/>
              </w:rPr>
              <w:t>Access to Hamlet A is not impacted by flooding and safe means of evacuation is achieved in all events.</w:t>
            </w:r>
          </w:p>
          <w:p w:rsidR="00464AB5" w:rsidRPr="00E62E06" w:rsidRDefault="003A7AF6" w:rsidP="00464AB5">
            <w:pPr>
              <w:rPr>
                <w:rFonts w:ascii="Arial" w:hAnsi="Arial" w:cs="Arial"/>
              </w:rPr>
            </w:pPr>
            <w:r w:rsidRPr="003D212D">
              <w:rPr>
                <w:rFonts w:ascii="Arial" w:hAnsi="Arial" w:cs="Arial"/>
              </w:rPr>
              <w:t>Access to Hamlet B is impacted by flooding for</w:t>
            </w:r>
            <w:r w:rsidR="003D212D" w:rsidRPr="003D212D">
              <w:rPr>
                <w:rFonts w:ascii="Arial" w:hAnsi="Arial" w:cs="Arial"/>
              </w:rPr>
              <w:t xml:space="preserve"> the</w:t>
            </w:r>
            <w:r w:rsidRPr="003D212D">
              <w:rPr>
                <w:rFonts w:ascii="Arial" w:hAnsi="Arial" w:cs="Arial"/>
              </w:rPr>
              <w:t xml:space="preserve"> 1 in 20 y</w:t>
            </w:r>
            <w:r w:rsidR="003D212D" w:rsidRPr="003D212D">
              <w:rPr>
                <w:rFonts w:ascii="Arial" w:hAnsi="Arial" w:cs="Arial"/>
              </w:rPr>
              <w:t>ea</w:t>
            </w:r>
            <w:r w:rsidRPr="003D212D">
              <w:rPr>
                <w:rFonts w:ascii="Arial" w:hAnsi="Arial" w:cs="Arial"/>
              </w:rPr>
              <w:t>r</w:t>
            </w:r>
            <w:r w:rsidR="003D212D" w:rsidRPr="003D212D">
              <w:rPr>
                <w:rFonts w:ascii="Arial" w:hAnsi="Arial" w:cs="Arial"/>
              </w:rPr>
              <w:t xml:space="preserve"> event but is </w:t>
            </w:r>
            <w:r w:rsidRPr="003D212D">
              <w:rPr>
                <w:rFonts w:ascii="Arial" w:hAnsi="Arial" w:cs="Arial"/>
              </w:rPr>
              <w:t>trafficable for all vehicle</w:t>
            </w:r>
            <w:r w:rsidR="003D212D" w:rsidRPr="003D212D">
              <w:rPr>
                <w:rFonts w:ascii="Arial" w:hAnsi="Arial" w:cs="Arial"/>
              </w:rPr>
              <w:t>s</w:t>
            </w:r>
            <w:r w:rsidRPr="003D212D">
              <w:rPr>
                <w:rFonts w:ascii="Arial" w:hAnsi="Arial" w:cs="Arial"/>
              </w:rPr>
              <w:t>.</w:t>
            </w:r>
            <w:r w:rsidR="003D212D" w:rsidRPr="003D212D">
              <w:rPr>
                <w:rFonts w:ascii="Arial" w:hAnsi="Arial" w:cs="Arial"/>
              </w:rPr>
              <w:t xml:space="preserve"> Access is restricted to larger </w:t>
            </w:r>
            <w:r w:rsidR="00E62E06">
              <w:rPr>
                <w:rFonts w:ascii="Arial" w:hAnsi="Arial" w:cs="Arial"/>
              </w:rPr>
              <w:t xml:space="preserve">passenger </w:t>
            </w:r>
            <w:r w:rsidR="003D212D" w:rsidRPr="003D212D">
              <w:rPr>
                <w:rFonts w:ascii="Arial" w:hAnsi="Arial" w:cs="Arial"/>
              </w:rPr>
              <w:t xml:space="preserve">vehicles only during the 1 in 100 year event. </w:t>
            </w:r>
            <w:r w:rsidR="003D212D" w:rsidRPr="003D212D">
              <w:rPr>
                <w:rFonts w:ascii="Arial" w:hAnsi="Arial" w:cs="Arial"/>
              </w:rPr>
              <w:t xml:space="preserve">This is an existing situation and not exacerbated by the development. </w:t>
            </w:r>
            <w:r w:rsidRPr="003D212D">
              <w:rPr>
                <w:rFonts w:ascii="Arial" w:hAnsi="Arial" w:cs="Arial"/>
              </w:rPr>
              <w:t>This</w:t>
            </w:r>
            <w:r w:rsidR="003D212D" w:rsidRPr="003D212D">
              <w:rPr>
                <w:rFonts w:ascii="Arial" w:hAnsi="Arial" w:cs="Arial"/>
              </w:rPr>
              <w:t xml:space="preserve"> is considered an acceptable outcome, subject to the installation of f</w:t>
            </w:r>
            <w:r w:rsidRPr="003D212D">
              <w:rPr>
                <w:rFonts w:ascii="Arial" w:hAnsi="Arial" w:cs="Arial"/>
              </w:rPr>
              <w:t>lood markers to Flowers Drive and impacted local road</w:t>
            </w:r>
            <w:r w:rsidR="003D212D" w:rsidRPr="003D212D">
              <w:rPr>
                <w:rFonts w:ascii="Arial" w:hAnsi="Arial" w:cs="Arial"/>
              </w:rPr>
              <w:t>s within Hamlet B.</w:t>
            </w:r>
          </w:p>
        </w:tc>
      </w:tr>
      <w:tr w:rsidR="00464AB5" w:rsidRPr="00E235B6" w:rsidTr="00464AB5">
        <w:tc>
          <w:tcPr>
            <w:tcW w:w="2122" w:type="dxa"/>
            <w:vMerge w:val="restart"/>
            <w:tcBorders>
              <w:left w:val="single" w:sz="4" w:space="0" w:color="auto"/>
              <w:right w:val="single" w:sz="4" w:space="0" w:color="auto"/>
            </w:tcBorders>
          </w:tcPr>
          <w:p w:rsidR="00464AB5" w:rsidRPr="00513187" w:rsidRDefault="00464AB5" w:rsidP="00464AB5">
            <w:pPr>
              <w:spacing w:before="120"/>
              <w:rPr>
                <w:rFonts w:ascii="Arial" w:hAnsi="Arial" w:cs="Arial"/>
                <w:b/>
              </w:rPr>
            </w:pPr>
            <w:r w:rsidRPr="00464AB5">
              <w:rPr>
                <w:rFonts w:ascii="Arial" w:hAnsi="Arial" w:cs="Arial"/>
                <w:b/>
              </w:rPr>
              <w:t xml:space="preserve">Stormwater </w:t>
            </w:r>
            <w:r>
              <w:rPr>
                <w:rFonts w:ascii="Arial" w:hAnsi="Arial" w:cs="Arial"/>
                <w:b/>
              </w:rPr>
              <w:t>m</w:t>
            </w:r>
            <w:r w:rsidRPr="00464AB5">
              <w:rPr>
                <w:rFonts w:ascii="Arial" w:hAnsi="Arial" w:cs="Arial"/>
                <w:b/>
              </w:rPr>
              <w:t>anagement</w:t>
            </w:r>
            <w:r>
              <w:rPr>
                <w:rFonts w:ascii="Arial" w:hAnsi="Arial" w:cs="Arial"/>
                <w:b/>
              </w:rPr>
              <w:t xml:space="preserve"> </w:t>
            </w:r>
            <w:r w:rsidRPr="00464AB5">
              <w:rPr>
                <w:rFonts w:ascii="Arial" w:hAnsi="Arial" w:cs="Arial"/>
                <w:b/>
              </w:rPr>
              <w:t xml:space="preserve">and </w:t>
            </w:r>
            <w:r>
              <w:rPr>
                <w:rFonts w:ascii="Arial" w:hAnsi="Arial" w:cs="Arial"/>
                <w:b/>
              </w:rPr>
              <w:t>w</w:t>
            </w:r>
            <w:r w:rsidRPr="00464AB5">
              <w:rPr>
                <w:rFonts w:ascii="Arial" w:hAnsi="Arial" w:cs="Arial"/>
                <w:b/>
              </w:rPr>
              <w:t xml:space="preserve">ater </w:t>
            </w:r>
            <w:r>
              <w:rPr>
                <w:rFonts w:ascii="Arial" w:hAnsi="Arial" w:cs="Arial"/>
                <w:b/>
              </w:rPr>
              <w:t>q</w:t>
            </w:r>
            <w:r w:rsidRPr="00464AB5">
              <w:rPr>
                <w:rFonts w:ascii="Arial" w:hAnsi="Arial" w:cs="Arial"/>
                <w:b/>
              </w:rPr>
              <w:t>uality</w:t>
            </w:r>
          </w:p>
        </w:tc>
        <w:tc>
          <w:tcPr>
            <w:tcW w:w="708" w:type="dxa"/>
            <w:tcBorders>
              <w:top w:val="single" w:sz="4" w:space="0" w:color="auto"/>
              <w:left w:val="single" w:sz="4" w:space="0" w:color="auto"/>
              <w:bottom w:val="single" w:sz="4" w:space="0" w:color="auto"/>
              <w:right w:val="single" w:sz="4" w:space="0" w:color="auto"/>
            </w:tcBorders>
          </w:tcPr>
          <w:p w:rsidR="00464AB5" w:rsidRDefault="00464AB5" w:rsidP="00266D5B">
            <w:pPr>
              <w:rPr>
                <w:rFonts w:ascii="Arial" w:hAnsi="Arial" w:cs="Arial"/>
              </w:rPr>
            </w:pPr>
            <w:r>
              <w:rPr>
                <w:rFonts w:ascii="Arial" w:hAnsi="Arial" w:cs="Arial"/>
              </w:rPr>
              <w:t>1.22</w:t>
            </w:r>
          </w:p>
        </w:tc>
        <w:tc>
          <w:tcPr>
            <w:tcW w:w="5812" w:type="dxa"/>
            <w:tcBorders>
              <w:top w:val="single" w:sz="4" w:space="0" w:color="auto"/>
              <w:left w:val="single" w:sz="4" w:space="0" w:color="auto"/>
              <w:bottom w:val="single" w:sz="4" w:space="0" w:color="auto"/>
              <w:right w:val="single" w:sz="4" w:space="0" w:color="auto"/>
            </w:tcBorders>
          </w:tcPr>
          <w:p w:rsidR="00464AB5" w:rsidRPr="00464AB5" w:rsidRDefault="00464AB5" w:rsidP="00464AB5">
            <w:pPr>
              <w:rPr>
                <w:rFonts w:ascii="Arial" w:hAnsi="Arial" w:cs="Arial"/>
              </w:rPr>
            </w:pPr>
            <w:r w:rsidRPr="00464AB5">
              <w:rPr>
                <w:rFonts w:ascii="Arial" w:hAnsi="Arial" w:cs="Arial"/>
              </w:rPr>
              <w:t>Detailed design of all stormwater management devices is to be submitted with any application for subdivision in accordance with Council’s requirements.</w:t>
            </w:r>
          </w:p>
        </w:tc>
        <w:tc>
          <w:tcPr>
            <w:tcW w:w="5045" w:type="dxa"/>
            <w:tcBorders>
              <w:top w:val="single" w:sz="4" w:space="0" w:color="auto"/>
              <w:left w:val="single" w:sz="4" w:space="0" w:color="auto"/>
              <w:bottom w:val="single" w:sz="4" w:space="0" w:color="auto"/>
              <w:right w:val="single" w:sz="4" w:space="0" w:color="auto"/>
            </w:tcBorders>
          </w:tcPr>
          <w:p w:rsidR="00464AB5" w:rsidRPr="00903F04" w:rsidRDefault="00903F04" w:rsidP="00464AB5">
            <w:pPr>
              <w:rPr>
                <w:rFonts w:ascii="Arial" w:hAnsi="Arial" w:cs="Arial"/>
              </w:rPr>
            </w:pPr>
            <w:r>
              <w:rPr>
                <w:rFonts w:ascii="Arial" w:hAnsi="Arial" w:cs="Arial"/>
              </w:rPr>
              <w:t xml:space="preserve">Stormwater management documentation, including maintenance strategies and stormwater management facilities, </w:t>
            </w:r>
            <w:r w:rsidRPr="0043446B">
              <w:rPr>
                <w:rFonts w:ascii="Arial" w:hAnsi="Arial" w:cs="Arial"/>
              </w:rPr>
              <w:t>has</w:t>
            </w:r>
            <w:r>
              <w:rPr>
                <w:rFonts w:ascii="Arial" w:hAnsi="Arial" w:cs="Arial"/>
              </w:rPr>
              <w:t xml:space="preserve"> been submitted which satisfactorily addresses the requirements of the Concept Approval.</w:t>
            </w:r>
          </w:p>
        </w:tc>
      </w:tr>
      <w:tr w:rsidR="00464AB5" w:rsidRPr="00E235B6" w:rsidTr="00464AB5">
        <w:tc>
          <w:tcPr>
            <w:tcW w:w="2122" w:type="dxa"/>
            <w:vMerge/>
            <w:tcBorders>
              <w:left w:val="single" w:sz="4" w:space="0" w:color="auto"/>
              <w:right w:val="single" w:sz="4" w:space="0" w:color="auto"/>
            </w:tcBorders>
          </w:tcPr>
          <w:p w:rsidR="00464AB5" w:rsidRPr="00464AB5" w:rsidRDefault="00464AB5"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464AB5" w:rsidRDefault="00464AB5" w:rsidP="00266D5B">
            <w:pPr>
              <w:rPr>
                <w:rFonts w:ascii="Arial" w:hAnsi="Arial" w:cs="Arial"/>
              </w:rPr>
            </w:pPr>
            <w:r>
              <w:rPr>
                <w:rFonts w:ascii="Arial" w:hAnsi="Arial" w:cs="Arial"/>
              </w:rPr>
              <w:t>1.23</w:t>
            </w:r>
          </w:p>
        </w:tc>
        <w:tc>
          <w:tcPr>
            <w:tcW w:w="5812" w:type="dxa"/>
            <w:tcBorders>
              <w:top w:val="single" w:sz="4" w:space="0" w:color="auto"/>
              <w:left w:val="single" w:sz="4" w:space="0" w:color="auto"/>
              <w:bottom w:val="single" w:sz="4" w:space="0" w:color="auto"/>
              <w:right w:val="single" w:sz="4" w:space="0" w:color="auto"/>
            </w:tcBorders>
          </w:tcPr>
          <w:p w:rsidR="00464AB5" w:rsidRPr="00464AB5" w:rsidRDefault="00464AB5" w:rsidP="00464AB5">
            <w:pPr>
              <w:rPr>
                <w:rFonts w:ascii="Arial" w:hAnsi="Arial" w:cs="Arial"/>
              </w:rPr>
            </w:pPr>
            <w:r w:rsidRPr="00464AB5">
              <w:rPr>
                <w:rFonts w:ascii="Arial" w:hAnsi="Arial" w:cs="Arial"/>
              </w:rPr>
              <w:t>Any subdivision application must outline management arrangements for public stormwater facilities during and after construction, prior to being dedicated to Council. These arrangements should be negotiated with Council.</w:t>
            </w:r>
          </w:p>
        </w:tc>
        <w:tc>
          <w:tcPr>
            <w:tcW w:w="5045" w:type="dxa"/>
            <w:tcBorders>
              <w:top w:val="single" w:sz="4" w:space="0" w:color="auto"/>
              <w:left w:val="single" w:sz="4" w:space="0" w:color="auto"/>
              <w:bottom w:val="single" w:sz="4" w:space="0" w:color="auto"/>
              <w:right w:val="single" w:sz="4" w:space="0" w:color="auto"/>
            </w:tcBorders>
          </w:tcPr>
          <w:p w:rsidR="00464AB5" w:rsidRPr="00464AB5" w:rsidRDefault="00C3163F" w:rsidP="00464AB5">
            <w:pPr>
              <w:rPr>
                <w:rFonts w:ascii="Arial" w:hAnsi="Arial" w:cs="Arial"/>
                <w:highlight w:val="yellow"/>
              </w:rPr>
            </w:pPr>
            <w:r w:rsidRPr="00C3163F">
              <w:rPr>
                <w:rFonts w:ascii="Arial" w:hAnsi="Arial" w:cs="Arial"/>
              </w:rPr>
              <w:t xml:space="preserve">Stormwater management documentation, including </w:t>
            </w:r>
            <w:r>
              <w:rPr>
                <w:rFonts w:ascii="Arial" w:hAnsi="Arial" w:cs="Arial"/>
              </w:rPr>
              <w:t xml:space="preserve">management arrangements for public </w:t>
            </w:r>
            <w:r w:rsidRPr="00C3163F">
              <w:rPr>
                <w:rFonts w:ascii="Arial" w:hAnsi="Arial" w:cs="Arial"/>
              </w:rPr>
              <w:t xml:space="preserve">stormwater management facilities, has been </w:t>
            </w:r>
            <w:r w:rsidRPr="00C3163F">
              <w:rPr>
                <w:rFonts w:ascii="Arial" w:hAnsi="Arial" w:cs="Arial"/>
              </w:rPr>
              <w:lastRenderedPageBreak/>
              <w:t>submitted which satisfactorily addresses the requirements of the Concept Approval.</w:t>
            </w:r>
          </w:p>
        </w:tc>
      </w:tr>
      <w:tr w:rsidR="00464AB5" w:rsidRPr="00E235B6" w:rsidTr="00AF0101">
        <w:tc>
          <w:tcPr>
            <w:tcW w:w="2122" w:type="dxa"/>
            <w:vMerge/>
            <w:tcBorders>
              <w:left w:val="single" w:sz="4" w:space="0" w:color="auto"/>
              <w:bottom w:val="single" w:sz="4" w:space="0" w:color="auto"/>
              <w:right w:val="single" w:sz="4" w:space="0" w:color="auto"/>
            </w:tcBorders>
          </w:tcPr>
          <w:p w:rsidR="00464AB5" w:rsidRPr="00464AB5" w:rsidRDefault="00464AB5"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464AB5" w:rsidRDefault="00464AB5" w:rsidP="00266D5B">
            <w:pPr>
              <w:rPr>
                <w:rFonts w:ascii="Arial" w:hAnsi="Arial" w:cs="Arial"/>
              </w:rPr>
            </w:pPr>
            <w:r>
              <w:rPr>
                <w:rFonts w:ascii="Arial" w:hAnsi="Arial" w:cs="Arial"/>
              </w:rPr>
              <w:t>1.24</w:t>
            </w:r>
          </w:p>
        </w:tc>
        <w:tc>
          <w:tcPr>
            <w:tcW w:w="5812" w:type="dxa"/>
            <w:tcBorders>
              <w:top w:val="single" w:sz="4" w:space="0" w:color="auto"/>
              <w:left w:val="single" w:sz="4" w:space="0" w:color="auto"/>
              <w:bottom w:val="single" w:sz="4" w:space="0" w:color="auto"/>
              <w:right w:val="single" w:sz="4" w:space="0" w:color="auto"/>
            </w:tcBorders>
          </w:tcPr>
          <w:p w:rsidR="00464AB5" w:rsidRPr="00464AB5" w:rsidRDefault="00464AB5" w:rsidP="00464AB5">
            <w:pPr>
              <w:rPr>
                <w:rFonts w:ascii="Arial" w:hAnsi="Arial" w:cs="Arial"/>
              </w:rPr>
            </w:pPr>
            <w:r w:rsidRPr="00464AB5">
              <w:rPr>
                <w:rFonts w:ascii="Arial" w:hAnsi="Arial" w:cs="Arial"/>
              </w:rPr>
              <w:t>A water quality and hydrological monitoring program is to be provided as part of any application for subdivision which has potential to impact on the water quality of the adjoining wetlands and associated Swamp Mahogany Paper Bark Forest community.  The program shall include:</w:t>
            </w:r>
          </w:p>
          <w:p w:rsidR="00464AB5" w:rsidRDefault="00464AB5" w:rsidP="00475714">
            <w:pPr>
              <w:pStyle w:val="ListParagraph"/>
              <w:numPr>
                <w:ilvl w:val="0"/>
                <w:numId w:val="12"/>
              </w:numPr>
              <w:rPr>
                <w:rFonts w:ascii="Arial" w:hAnsi="Arial" w:cs="Arial"/>
              </w:rPr>
            </w:pPr>
            <w:r>
              <w:rPr>
                <w:rFonts w:ascii="Arial" w:hAnsi="Arial" w:cs="Arial"/>
              </w:rPr>
              <w:t>m</w:t>
            </w:r>
            <w:r w:rsidRPr="00464AB5">
              <w:rPr>
                <w:rFonts w:ascii="Arial" w:hAnsi="Arial" w:cs="Arial"/>
              </w:rPr>
              <w:t>onitoring of data against relevant water quality standards and the baseline data collected prior to commencement of works</w:t>
            </w:r>
          </w:p>
          <w:p w:rsidR="00464AB5" w:rsidRPr="00464AB5" w:rsidRDefault="00464AB5" w:rsidP="00475714">
            <w:pPr>
              <w:pStyle w:val="ListParagraph"/>
              <w:numPr>
                <w:ilvl w:val="0"/>
                <w:numId w:val="12"/>
              </w:numPr>
              <w:rPr>
                <w:rFonts w:ascii="Arial" w:hAnsi="Arial" w:cs="Arial"/>
              </w:rPr>
            </w:pPr>
            <w:r>
              <w:rPr>
                <w:rFonts w:ascii="Arial" w:hAnsi="Arial" w:cs="Arial"/>
              </w:rPr>
              <w:t>m</w:t>
            </w:r>
            <w:r w:rsidRPr="00464AB5">
              <w:rPr>
                <w:rFonts w:ascii="Arial" w:hAnsi="Arial" w:cs="Arial"/>
              </w:rPr>
              <w:t>onitoring of changes in hydrology caused by the development to ensure no detrimental impact on the wetlands and associated Swamp Mahogany Paperbark Forest which adjoins the development area;</w:t>
            </w:r>
          </w:p>
          <w:p w:rsidR="00464AB5" w:rsidRPr="00464AB5" w:rsidRDefault="00464AB5" w:rsidP="00475714">
            <w:pPr>
              <w:pStyle w:val="ListParagraph"/>
              <w:numPr>
                <w:ilvl w:val="0"/>
                <w:numId w:val="12"/>
              </w:numPr>
              <w:rPr>
                <w:rFonts w:ascii="Arial" w:hAnsi="Arial" w:cs="Arial"/>
              </w:rPr>
            </w:pPr>
            <w:r>
              <w:rPr>
                <w:rFonts w:ascii="Arial" w:hAnsi="Arial" w:cs="Arial"/>
              </w:rPr>
              <w:t>d</w:t>
            </w:r>
            <w:r w:rsidRPr="00464AB5">
              <w:rPr>
                <w:rFonts w:ascii="Arial" w:hAnsi="Arial" w:cs="Arial"/>
              </w:rPr>
              <w:t>etails on mechanisms and responsibilities for the management and reporting of the results;</w:t>
            </w:r>
          </w:p>
          <w:p w:rsidR="00464AB5" w:rsidRDefault="00464AB5" w:rsidP="00475714">
            <w:pPr>
              <w:pStyle w:val="ListParagraph"/>
              <w:numPr>
                <w:ilvl w:val="0"/>
                <w:numId w:val="12"/>
              </w:numPr>
              <w:rPr>
                <w:rFonts w:ascii="Arial" w:hAnsi="Arial" w:cs="Arial"/>
              </w:rPr>
            </w:pPr>
            <w:r w:rsidRPr="00464AB5">
              <w:rPr>
                <w:rFonts w:ascii="Arial" w:hAnsi="Arial" w:cs="Arial"/>
              </w:rPr>
              <w:t>identification of remedial actions to be implemented in the event of a discrepancy between the actual and predicted performance of the water quality controls and/or any adverse impact on the wetlands or Swamp Mahogany Paperbark Forest</w:t>
            </w:r>
          </w:p>
          <w:p w:rsidR="00464AB5" w:rsidRPr="00464AB5" w:rsidRDefault="00464AB5" w:rsidP="00475714">
            <w:pPr>
              <w:pStyle w:val="ListParagraph"/>
              <w:numPr>
                <w:ilvl w:val="0"/>
                <w:numId w:val="12"/>
              </w:numPr>
              <w:rPr>
                <w:rFonts w:ascii="Arial" w:hAnsi="Arial" w:cs="Arial"/>
              </w:rPr>
            </w:pPr>
            <w:r>
              <w:rPr>
                <w:rFonts w:ascii="Arial" w:hAnsi="Arial" w:cs="Arial"/>
              </w:rPr>
              <w:t>a</w:t>
            </w:r>
            <w:r w:rsidRPr="00464AB5">
              <w:rPr>
                <w:rFonts w:ascii="Arial" w:hAnsi="Arial" w:cs="Arial"/>
              </w:rPr>
              <w:t xml:space="preserve"> program to report monitoring results to Council and the NSW Office of Water.</w:t>
            </w:r>
          </w:p>
        </w:tc>
        <w:tc>
          <w:tcPr>
            <w:tcW w:w="5045" w:type="dxa"/>
            <w:tcBorders>
              <w:top w:val="single" w:sz="4" w:space="0" w:color="auto"/>
              <w:left w:val="single" w:sz="4" w:space="0" w:color="auto"/>
              <w:bottom w:val="single" w:sz="4" w:space="0" w:color="auto"/>
              <w:right w:val="single" w:sz="4" w:space="0" w:color="auto"/>
            </w:tcBorders>
          </w:tcPr>
          <w:p w:rsidR="00464AB5" w:rsidRPr="00464AB5" w:rsidRDefault="00B83322" w:rsidP="000F245B">
            <w:pPr>
              <w:rPr>
                <w:rFonts w:ascii="Arial" w:hAnsi="Arial" w:cs="Arial"/>
                <w:highlight w:val="yellow"/>
              </w:rPr>
            </w:pPr>
            <w:r w:rsidRPr="00B83322">
              <w:rPr>
                <w:rFonts w:ascii="Arial" w:hAnsi="Arial" w:cs="Arial"/>
              </w:rPr>
              <w:t>A</w:t>
            </w:r>
            <w:r w:rsidR="00464AB5" w:rsidRPr="00B83322">
              <w:rPr>
                <w:rFonts w:ascii="Arial" w:hAnsi="Arial" w:cs="Arial"/>
              </w:rPr>
              <w:t xml:space="preserve"> </w:t>
            </w:r>
            <w:r w:rsidRPr="00B83322">
              <w:rPr>
                <w:rFonts w:ascii="Arial" w:hAnsi="Arial" w:cs="Arial"/>
              </w:rPr>
              <w:t>w</w:t>
            </w:r>
            <w:r w:rsidR="00464AB5" w:rsidRPr="00B83322">
              <w:rPr>
                <w:rFonts w:ascii="Arial" w:hAnsi="Arial" w:cs="Arial"/>
              </w:rPr>
              <w:t xml:space="preserve">ater </w:t>
            </w:r>
            <w:r w:rsidRPr="00B83322">
              <w:rPr>
                <w:rFonts w:ascii="Arial" w:hAnsi="Arial" w:cs="Arial"/>
              </w:rPr>
              <w:t>q</w:t>
            </w:r>
            <w:r w:rsidR="00464AB5" w:rsidRPr="00B83322">
              <w:rPr>
                <w:rFonts w:ascii="Arial" w:hAnsi="Arial" w:cs="Arial"/>
              </w:rPr>
              <w:t xml:space="preserve">uality and </w:t>
            </w:r>
            <w:r w:rsidRPr="00B83322">
              <w:rPr>
                <w:rFonts w:ascii="Arial" w:hAnsi="Arial" w:cs="Arial"/>
              </w:rPr>
              <w:t>h</w:t>
            </w:r>
            <w:r w:rsidR="00464AB5" w:rsidRPr="00B83322">
              <w:rPr>
                <w:rFonts w:ascii="Arial" w:hAnsi="Arial" w:cs="Arial"/>
              </w:rPr>
              <w:t xml:space="preserve">ydrologic </w:t>
            </w:r>
            <w:r w:rsidRPr="00B83322">
              <w:rPr>
                <w:rFonts w:ascii="Arial" w:hAnsi="Arial" w:cs="Arial"/>
              </w:rPr>
              <w:t>m</w:t>
            </w:r>
            <w:r w:rsidR="00464AB5" w:rsidRPr="00B83322">
              <w:rPr>
                <w:rFonts w:ascii="Arial" w:hAnsi="Arial" w:cs="Arial"/>
              </w:rPr>
              <w:t xml:space="preserve">onitoring </w:t>
            </w:r>
            <w:r w:rsidRPr="00B83322">
              <w:rPr>
                <w:rFonts w:ascii="Arial" w:hAnsi="Arial" w:cs="Arial"/>
              </w:rPr>
              <w:t>p</w:t>
            </w:r>
            <w:r w:rsidR="00464AB5" w:rsidRPr="00B83322">
              <w:rPr>
                <w:rFonts w:ascii="Arial" w:hAnsi="Arial" w:cs="Arial"/>
              </w:rPr>
              <w:t>lan</w:t>
            </w:r>
            <w:r w:rsidRPr="00B83322">
              <w:rPr>
                <w:rFonts w:ascii="Arial" w:hAnsi="Arial" w:cs="Arial"/>
              </w:rPr>
              <w:t xml:space="preserve"> has been submitted with the application which satisfactorily addresses the requirements of the Concept Approval, including a water quality monitoring program before, during and post construction of the development, and recommendations to refine the installed facilities should performance not be as expected.</w:t>
            </w:r>
          </w:p>
        </w:tc>
      </w:tr>
      <w:tr w:rsidR="008209FC" w:rsidRPr="00E235B6" w:rsidTr="00123F69">
        <w:tc>
          <w:tcPr>
            <w:tcW w:w="2122" w:type="dxa"/>
            <w:tcBorders>
              <w:left w:val="single" w:sz="4" w:space="0" w:color="auto"/>
              <w:right w:val="single" w:sz="4" w:space="0" w:color="auto"/>
            </w:tcBorders>
          </w:tcPr>
          <w:p w:rsidR="008209FC" w:rsidRPr="00153982" w:rsidRDefault="00123F69" w:rsidP="00464AB5">
            <w:pPr>
              <w:spacing w:before="120"/>
              <w:rPr>
                <w:rFonts w:ascii="Arial" w:hAnsi="Arial" w:cs="Arial"/>
                <w:b/>
              </w:rPr>
            </w:pPr>
            <w:r w:rsidRPr="00153982">
              <w:rPr>
                <w:rFonts w:ascii="Arial" w:hAnsi="Arial" w:cs="Arial"/>
                <w:b/>
              </w:rPr>
              <w:t>Groundwater impacts</w:t>
            </w:r>
          </w:p>
        </w:tc>
        <w:tc>
          <w:tcPr>
            <w:tcW w:w="708" w:type="dxa"/>
            <w:tcBorders>
              <w:top w:val="single" w:sz="4" w:space="0" w:color="auto"/>
              <w:left w:val="single" w:sz="4" w:space="0" w:color="auto"/>
              <w:bottom w:val="single" w:sz="4" w:space="0" w:color="auto"/>
              <w:right w:val="single" w:sz="4" w:space="0" w:color="auto"/>
            </w:tcBorders>
          </w:tcPr>
          <w:p w:rsidR="008209FC" w:rsidRPr="00153982" w:rsidRDefault="00123F69" w:rsidP="00266D5B">
            <w:pPr>
              <w:rPr>
                <w:rFonts w:ascii="Arial" w:hAnsi="Arial" w:cs="Arial"/>
              </w:rPr>
            </w:pPr>
            <w:r w:rsidRPr="00153982">
              <w:rPr>
                <w:rFonts w:ascii="Arial" w:hAnsi="Arial" w:cs="Arial"/>
              </w:rPr>
              <w:t>1.25</w:t>
            </w:r>
          </w:p>
        </w:tc>
        <w:tc>
          <w:tcPr>
            <w:tcW w:w="5812" w:type="dxa"/>
            <w:tcBorders>
              <w:top w:val="single" w:sz="4" w:space="0" w:color="auto"/>
              <w:left w:val="single" w:sz="4" w:space="0" w:color="auto"/>
              <w:bottom w:val="single" w:sz="4" w:space="0" w:color="auto"/>
              <w:right w:val="single" w:sz="4" w:space="0" w:color="auto"/>
            </w:tcBorders>
          </w:tcPr>
          <w:p w:rsidR="00C233CF" w:rsidRPr="00153982" w:rsidRDefault="00123F69" w:rsidP="00123F69">
            <w:pPr>
              <w:rPr>
                <w:rFonts w:ascii="Arial" w:hAnsi="Arial" w:cs="Arial"/>
              </w:rPr>
            </w:pPr>
            <w:r w:rsidRPr="00153982">
              <w:rPr>
                <w:rFonts w:ascii="Arial" w:hAnsi="Arial" w:cs="Arial"/>
              </w:rPr>
              <w:t xml:space="preserve">Any subdivision application should outline details and depth of excavations and any impact on groundwater.  </w:t>
            </w:r>
          </w:p>
          <w:p w:rsidR="00123F69" w:rsidRPr="00153982" w:rsidRDefault="00123F69" w:rsidP="00123F69">
            <w:pPr>
              <w:rPr>
                <w:rFonts w:ascii="Arial" w:hAnsi="Arial" w:cs="Arial"/>
              </w:rPr>
            </w:pPr>
            <w:r w:rsidRPr="00153982">
              <w:rPr>
                <w:rFonts w:ascii="Arial" w:hAnsi="Arial" w:cs="Arial"/>
              </w:rPr>
              <w:t xml:space="preserve">The proponent should also outline the proposed management of any impacts on groundwater and </w:t>
            </w:r>
            <w:r w:rsidRPr="00153982">
              <w:rPr>
                <w:rFonts w:ascii="Arial" w:hAnsi="Arial" w:cs="Arial"/>
              </w:rPr>
              <w:lastRenderedPageBreak/>
              <w:t>groundwater dependent ecosystem communities including potential infiltration from stormwater detention basins to groundwater.</w:t>
            </w:r>
          </w:p>
          <w:p w:rsidR="008209FC" w:rsidRPr="00153982" w:rsidRDefault="00123F69" w:rsidP="00123F69">
            <w:pPr>
              <w:rPr>
                <w:rFonts w:ascii="Arial" w:hAnsi="Arial" w:cs="Arial"/>
              </w:rPr>
            </w:pPr>
            <w:r w:rsidRPr="00153982">
              <w:rPr>
                <w:rFonts w:ascii="Arial" w:hAnsi="Arial" w:cs="Arial"/>
              </w:rPr>
              <w:t xml:space="preserve">Note, if future development requires excavations that intercept groundwater, a licence under Part 5 of the </w:t>
            </w:r>
            <w:r w:rsidRPr="00153982">
              <w:rPr>
                <w:rFonts w:ascii="Arial" w:hAnsi="Arial" w:cs="Arial"/>
                <w:i/>
              </w:rPr>
              <w:t>Water Act 1912</w:t>
            </w:r>
            <w:r w:rsidRPr="00153982">
              <w:rPr>
                <w:rFonts w:ascii="Arial" w:hAnsi="Arial" w:cs="Arial"/>
              </w:rPr>
              <w:t xml:space="preserve"> is required and this will need to be considered as part of any future application.</w:t>
            </w:r>
          </w:p>
        </w:tc>
        <w:tc>
          <w:tcPr>
            <w:tcW w:w="5045" w:type="dxa"/>
            <w:tcBorders>
              <w:top w:val="single" w:sz="4" w:space="0" w:color="auto"/>
              <w:left w:val="single" w:sz="4" w:space="0" w:color="auto"/>
              <w:bottom w:val="single" w:sz="4" w:space="0" w:color="auto"/>
              <w:right w:val="single" w:sz="4" w:space="0" w:color="auto"/>
            </w:tcBorders>
          </w:tcPr>
          <w:p w:rsidR="00D40C04" w:rsidRDefault="00153982" w:rsidP="00C233CF">
            <w:pPr>
              <w:rPr>
                <w:rFonts w:ascii="Arial" w:hAnsi="Arial" w:cs="Arial"/>
              </w:rPr>
            </w:pPr>
            <w:r w:rsidRPr="00D40C04">
              <w:rPr>
                <w:rFonts w:ascii="Arial" w:hAnsi="Arial" w:cs="Arial"/>
              </w:rPr>
              <w:lastRenderedPageBreak/>
              <w:t>B</w:t>
            </w:r>
            <w:r w:rsidR="00C233CF" w:rsidRPr="00D40C04">
              <w:rPr>
                <w:rFonts w:ascii="Arial" w:hAnsi="Arial" w:cs="Arial"/>
              </w:rPr>
              <w:t>ulk earthworks plan</w:t>
            </w:r>
            <w:r w:rsidRPr="00D40C04">
              <w:rPr>
                <w:rFonts w:ascii="Arial" w:hAnsi="Arial" w:cs="Arial"/>
              </w:rPr>
              <w:t xml:space="preserve">s have been submitted </w:t>
            </w:r>
            <w:r w:rsidR="00D40C04">
              <w:rPr>
                <w:rFonts w:ascii="Arial" w:hAnsi="Arial" w:cs="Arial"/>
              </w:rPr>
              <w:t xml:space="preserve">on the previous lot layout </w:t>
            </w:r>
            <w:r w:rsidRPr="00D40C04">
              <w:rPr>
                <w:rFonts w:ascii="Arial" w:hAnsi="Arial" w:cs="Arial"/>
              </w:rPr>
              <w:t>which identify the details and depths of excavation, which includes</w:t>
            </w:r>
            <w:r w:rsidR="00CF36A8" w:rsidRPr="00D40C04">
              <w:rPr>
                <w:rFonts w:ascii="Arial" w:hAnsi="Arial" w:cs="Arial"/>
              </w:rPr>
              <w:t xml:space="preserve"> up to 2.8m in </w:t>
            </w:r>
            <w:r w:rsidR="00F7642D" w:rsidRPr="00D40C04">
              <w:rPr>
                <w:rFonts w:ascii="Arial" w:hAnsi="Arial" w:cs="Arial"/>
              </w:rPr>
              <w:t>the</w:t>
            </w:r>
            <w:r w:rsidR="00CF36A8" w:rsidRPr="00D40C04">
              <w:rPr>
                <w:rFonts w:ascii="Arial" w:hAnsi="Arial" w:cs="Arial"/>
              </w:rPr>
              <w:t xml:space="preserve"> </w:t>
            </w:r>
            <w:r w:rsidR="00F7642D" w:rsidRPr="00D40C04">
              <w:rPr>
                <w:rFonts w:ascii="Arial" w:hAnsi="Arial" w:cs="Arial"/>
              </w:rPr>
              <w:t xml:space="preserve">south western areas of </w:t>
            </w:r>
            <w:r w:rsidR="00CF36A8" w:rsidRPr="00D40C04">
              <w:rPr>
                <w:rFonts w:ascii="Arial" w:hAnsi="Arial" w:cs="Arial"/>
              </w:rPr>
              <w:t>Hamlet B</w:t>
            </w:r>
            <w:r w:rsidR="00F7642D" w:rsidRPr="00D40C04">
              <w:rPr>
                <w:rFonts w:ascii="Arial" w:hAnsi="Arial" w:cs="Arial"/>
              </w:rPr>
              <w:t>.</w:t>
            </w:r>
          </w:p>
          <w:p w:rsidR="00D40C04" w:rsidRDefault="00D40C04" w:rsidP="00C233CF">
            <w:pPr>
              <w:rPr>
                <w:rFonts w:ascii="Arial" w:hAnsi="Arial" w:cs="Arial"/>
              </w:rPr>
            </w:pPr>
            <w:r>
              <w:rPr>
                <w:rFonts w:ascii="Arial" w:hAnsi="Arial" w:cs="Arial"/>
              </w:rPr>
              <w:lastRenderedPageBreak/>
              <w:t xml:space="preserve">The application also proposed to undertake grouting works to mitigate mine subsidence risk. Documentation submitted confirms two mine working areas contain water, and it is uncertain whether this is groundwater or surface water. </w:t>
            </w:r>
          </w:p>
          <w:p w:rsidR="00AA53B7" w:rsidRDefault="00AA53B7" w:rsidP="00C233CF">
            <w:pPr>
              <w:rPr>
                <w:rFonts w:ascii="Arial" w:hAnsi="Arial" w:cs="Arial"/>
              </w:rPr>
            </w:pPr>
            <w:r>
              <w:rPr>
                <w:rFonts w:ascii="Arial" w:hAnsi="Arial" w:cs="Arial"/>
              </w:rPr>
              <w:t>The extent of earthworks required for contamination remediat</w:t>
            </w:r>
            <w:r w:rsidR="00B452D6">
              <w:rPr>
                <w:rFonts w:ascii="Arial" w:hAnsi="Arial" w:cs="Arial"/>
              </w:rPr>
              <w:t>ion</w:t>
            </w:r>
            <w:r>
              <w:rPr>
                <w:rFonts w:ascii="Arial" w:hAnsi="Arial" w:cs="Arial"/>
              </w:rPr>
              <w:t xml:space="preserve"> is also not yet certain.</w:t>
            </w:r>
          </w:p>
          <w:p w:rsidR="001C71B6" w:rsidRPr="00153982" w:rsidRDefault="00D40C04" w:rsidP="00F7642D">
            <w:pPr>
              <w:rPr>
                <w:rFonts w:ascii="Arial" w:hAnsi="Arial" w:cs="Arial"/>
              </w:rPr>
            </w:pPr>
            <w:r>
              <w:rPr>
                <w:rFonts w:ascii="Arial" w:hAnsi="Arial" w:cs="Arial"/>
              </w:rPr>
              <w:t xml:space="preserve">Revised plans </w:t>
            </w:r>
            <w:r w:rsidR="00AA53B7">
              <w:rPr>
                <w:rFonts w:ascii="Arial" w:hAnsi="Arial" w:cs="Arial"/>
              </w:rPr>
              <w:t xml:space="preserve">and details </w:t>
            </w:r>
            <w:r>
              <w:rPr>
                <w:rFonts w:ascii="Arial" w:hAnsi="Arial" w:cs="Arial"/>
              </w:rPr>
              <w:t xml:space="preserve">are required to be submitted which address the revised lot layout and </w:t>
            </w:r>
            <w:r w:rsidR="00AA53B7">
              <w:rPr>
                <w:rFonts w:ascii="Arial" w:hAnsi="Arial" w:cs="Arial"/>
              </w:rPr>
              <w:t xml:space="preserve">proposed remediation and </w:t>
            </w:r>
            <w:r>
              <w:rPr>
                <w:rFonts w:ascii="Arial" w:hAnsi="Arial" w:cs="Arial"/>
              </w:rPr>
              <w:t>grouting works.</w:t>
            </w:r>
          </w:p>
        </w:tc>
      </w:tr>
      <w:tr w:rsidR="00236826" w:rsidRPr="00E235B6" w:rsidTr="00236826">
        <w:tc>
          <w:tcPr>
            <w:tcW w:w="2122" w:type="dxa"/>
            <w:vMerge w:val="restart"/>
            <w:tcBorders>
              <w:left w:val="single" w:sz="4" w:space="0" w:color="auto"/>
              <w:right w:val="single" w:sz="4" w:space="0" w:color="auto"/>
            </w:tcBorders>
          </w:tcPr>
          <w:p w:rsidR="00236826" w:rsidRPr="00123F69" w:rsidRDefault="00236826" w:rsidP="00464AB5">
            <w:pPr>
              <w:spacing w:before="120"/>
              <w:rPr>
                <w:rFonts w:ascii="Arial" w:hAnsi="Arial" w:cs="Arial"/>
                <w:b/>
              </w:rPr>
            </w:pPr>
            <w:r w:rsidRPr="00123F69">
              <w:rPr>
                <w:rFonts w:ascii="Arial" w:hAnsi="Arial" w:cs="Arial"/>
                <w:b/>
              </w:rPr>
              <w:lastRenderedPageBreak/>
              <w:t xml:space="preserve">Bulk </w:t>
            </w:r>
            <w:r>
              <w:rPr>
                <w:rFonts w:ascii="Arial" w:hAnsi="Arial" w:cs="Arial"/>
                <w:b/>
              </w:rPr>
              <w:t>e</w:t>
            </w:r>
            <w:r w:rsidRPr="00123F69">
              <w:rPr>
                <w:rFonts w:ascii="Arial" w:hAnsi="Arial" w:cs="Arial"/>
                <w:b/>
              </w:rPr>
              <w:t>arthworks</w:t>
            </w:r>
          </w:p>
        </w:tc>
        <w:tc>
          <w:tcPr>
            <w:tcW w:w="708" w:type="dxa"/>
            <w:tcBorders>
              <w:top w:val="single" w:sz="4" w:space="0" w:color="auto"/>
              <w:left w:val="single" w:sz="4" w:space="0" w:color="auto"/>
              <w:bottom w:val="single" w:sz="4" w:space="0" w:color="auto"/>
              <w:right w:val="single" w:sz="4" w:space="0" w:color="auto"/>
            </w:tcBorders>
          </w:tcPr>
          <w:p w:rsidR="00236826" w:rsidRDefault="00236826" w:rsidP="00266D5B">
            <w:pPr>
              <w:rPr>
                <w:rFonts w:ascii="Arial" w:hAnsi="Arial" w:cs="Arial"/>
              </w:rPr>
            </w:pPr>
            <w:r>
              <w:rPr>
                <w:rFonts w:ascii="Arial" w:hAnsi="Arial" w:cs="Arial"/>
              </w:rPr>
              <w:t>1.26</w:t>
            </w:r>
          </w:p>
        </w:tc>
        <w:tc>
          <w:tcPr>
            <w:tcW w:w="5812" w:type="dxa"/>
            <w:tcBorders>
              <w:top w:val="single" w:sz="4" w:space="0" w:color="auto"/>
              <w:left w:val="single" w:sz="4" w:space="0" w:color="auto"/>
              <w:bottom w:val="single" w:sz="4" w:space="0" w:color="auto"/>
              <w:right w:val="single" w:sz="4" w:space="0" w:color="auto"/>
            </w:tcBorders>
          </w:tcPr>
          <w:p w:rsidR="00236826" w:rsidRPr="00123F69" w:rsidRDefault="00236826" w:rsidP="00123F69">
            <w:pPr>
              <w:rPr>
                <w:rFonts w:ascii="Arial" w:hAnsi="Arial" w:cs="Arial"/>
              </w:rPr>
            </w:pPr>
            <w:r w:rsidRPr="00123F69">
              <w:rPr>
                <w:rFonts w:ascii="Arial" w:hAnsi="Arial" w:cs="Arial"/>
              </w:rPr>
              <w:t>Any subdivision application which involves bulk earthworks must demonstrate how impacts on the archaeological significance of the E Pit area located in Hamlet B, as identified in the Heritage Impact Assessment for the site prepared by ERM, June 2011 will be avoided or mitigated, based on advice provided by a qualified archaeologist.</w:t>
            </w:r>
          </w:p>
        </w:tc>
        <w:tc>
          <w:tcPr>
            <w:tcW w:w="5045" w:type="dxa"/>
            <w:tcBorders>
              <w:top w:val="single" w:sz="4" w:space="0" w:color="auto"/>
              <w:left w:val="single" w:sz="4" w:space="0" w:color="auto"/>
              <w:bottom w:val="single" w:sz="4" w:space="0" w:color="auto"/>
              <w:right w:val="single" w:sz="4" w:space="0" w:color="auto"/>
            </w:tcBorders>
          </w:tcPr>
          <w:p w:rsidR="00B452D6" w:rsidRDefault="00B452D6" w:rsidP="00B452D6">
            <w:pPr>
              <w:rPr>
                <w:rFonts w:ascii="Arial" w:hAnsi="Arial" w:cs="Arial"/>
              </w:rPr>
            </w:pPr>
            <w:r w:rsidRPr="00790C82">
              <w:rPr>
                <w:rFonts w:ascii="Arial" w:hAnsi="Arial" w:cs="Arial"/>
              </w:rPr>
              <w:t>A</w:t>
            </w:r>
            <w:r>
              <w:rPr>
                <w:rFonts w:ascii="Arial" w:hAnsi="Arial" w:cs="Arial"/>
              </w:rPr>
              <w:t xml:space="preserve"> </w:t>
            </w:r>
            <w:r w:rsidRPr="00790C82">
              <w:rPr>
                <w:rFonts w:ascii="Arial" w:hAnsi="Arial" w:cs="Arial"/>
              </w:rPr>
              <w:t xml:space="preserve">heritage impact </w:t>
            </w:r>
            <w:r>
              <w:rPr>
                <w:rFonts w:ascii="Arial" w:hAnsi="Arial" w:cs="Arial"/>
              </w:rPr>
              <w:t>assessment of E Pit has been submitted.</w:t>
            </w:r>
          </w:p>
          <w:p w:rsidR="00B452D6" w:rsidRDefault="00B452D6" w:rsidP="00B452D6">
            <w:pPr>
              <w:rPr>
                <w:rFonts w:ascii="Arial" w:hAnsi="Arial" w:cs="Arial"/>
              </w:rPr>
            </w:pPr>
            <w:r w:rsidRPr="00D40C04">
              <w:rPr>
                <w:rFonts w:ascii="Arial" w:hAnsi="Arial" w:cs="Arial"/>
              </w:rPr>
              <w:t xml:space="preserve">Bulk earthworks plans have been submitted </w:t>
            </w:r>
            <w:r>
              <w:rPr>
                <w:rFonts w:ascii="Arial" w:hAnsi="Arial" w:cs="Arial"/>
              </w:rPr>
              <w:t>on the previous lot layou</w:t>
            </w:r>
            <w:r>
              <w:rPr>
                <w:rFonts w:ascii="Arial" w:hAnsi="Arial" w:cs="Arial"/>
              </w:rPr>
              <w:t>t</w:t>
            </w:r>
            <w:r w:rsidRPr="00D40C04">
              <w:rPr>
                <w:rFonts w:ascii="Arial" w:hAnsi="Arial" w:cs="Arial"/>
              </w:rPr>
              <w:t>.</w:t>
            </w:r>
            <w:r>
              <w:rPr>
                <w:rFonts w:ascii="Arial" w:hAnsi="Arial" w:cs="Arial"/>
              </w:rPr>
              <w:t xml:space="preserve"> </w:t>
            </w:r>
            <w:r>
              <w:rPr>
                <w:rFonts w:ascii="Arial" w:hAnsi="Arial" w:cs="Arial"/>
              </w:rPr>
              <w:t>The application also proposed to undertake grouting works to mitigate mine subsidence risk</w:t>
            </w:r>
            <w:r>
              <w:rPr>
                <w:rFonts w:ascii="Arial" w:hAnsi="Arial" w:cs="Arial"/>
              </w:rPr>
              <w:t>, and t</w:t>
            </w:r>
            <w:r>
              <w:rPr>
                <w:rFonts w:ascii="Arial" w:hAnsi="Arial" w:cs="Arial"/>
              </w:rPr>
              <w:t>he extent of earthworks required for contamination remediat</w:t>
            </w:r>
            <w:r>
              <w:rPr>
                <w:rFonts w:ascii="Arial" w:hAnsi="Arial" w:cs="Arial"/>
              </w:rPr>
              <w:t>ion</w:t>
            </w:r>
            <w:r>
              <w:rPr>
                <w:rFonts w:ascii="Arial" w:hAnsi="Arial" w:cs="Arial"/>
              </w:rPr>
              <w:t xml:space="preserve"> is also not yet certain.</w:t>
            </w:r>
          </w:p>
          <w:p w:rsidR="001C71B6" w:rsidRPr="00F91BD4" w:rsidRDefault="00B452D6" w:rsidP="00123F69">
            <w:pPr>
              <w:rPr>
                <w:rFonts w:ascii="Arial" w:hAnsi="Arial" w:cs="Arial"/>
              </w:rPr>
            </w:pPr>
            <w:r>
              <w:rPr>
                <w:rFonts w:ascii="Arial" w:hAnsi="Arial" w:cs="Arial"/>
              </w:rPr>
              <w:t>Revised plans and details are required to be submitted which address the revised lot layout and proposed remediation and grouting works</w:t>
            </w:r>
            <w:r>
              <w:rPr>
                <w:rFonts w:ascii="Arial" w:hAnsi="Arial" w:cs="Arial"/>
              </w:rPr>
              <w:t>, prior to assessment being undertaken of the impact of these works to E Pit area.</w:t>
            </w:r>
          </w:p>
        </w:tc>
      </w:tr>
      <w:tr w:rsidR="00236826" w:rsidRPr="00E235B6" w:rsidTr="004C522F">
        <w:tc>
          <w:tcPr>
            <w:tcW w:w="2122" w:type="dxa"/>
            <w:vMerge/>
            <w:tcBorders>
              <w:left w:val="single" w:sz="4" w:space="0" w:color="auto"/>
              <w:right w:val="single" w:sz="4" w:space="0" w:color="auto"/>
            </w:tcBorders>
          </w:tcPr>
          <w:p w:rsidR="00236826" w:rsidRPr="00123F69" w:rsidRDefault="00236826"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236826" w:rsidRDefault="00236826" w:rsidP="00266D5B">
            <w:pPr>
              <w:rPr>
                <w:rFonts w:ascii="Arial" w:hAnsi="Arial" w:cs="Arial"/>
              </w:rPr>
            </w:pPr>
            <w:r>
              <w:rPr>
                <w:rFonts w:ascii="Arial" w:hAnsi="Arial" w:cs="Arial"/>
              </w:rPr>
              <w:t>1.27</w:t>
            </w:r>
          </w:p>
        </w:tc>
        <w:tc>
          <w:tcPr>
            <w:tcW w:w="5812" w:type="dxa"/>
            <w:tcBorders>
              <w:top w:val="single" w:sz="4" w:space="0" w:color="auto"/>
              <w:left w:val="single" w:sz="4" w:space="0" w:color="auto"/>
              <w:bottom w:val="single" w:sz="4" w:space="0" w:color="auto"/>
              <w:right w:val="single" w:sz="4" w:space="0" w:color="auto"/>
            </w:tcBorders>
          </w:tcPr>
          <w:p w:rsidR="00236826" w:rsidRPr="00123F69" w:rsidRDefault="00236826" w:rsidP="00123F69">
            <w:pPr>
              <w:rPr>
                <w:rFonts w:ascii="Arial" w:hAnsi="Arial" w:cs="Arial"/>
              </w:rPr>
            </w:pPr>
            <w:r w:rsidRPr="00236826">
              <w:rPr>
                <w:rFonts w:ascii="Arial" w:hAnsi="Arial" w:cs="Arial"/>
              </w:rPr>
              <w:t>Any subdivision application which involves bulk earthworks must provide details how the site will be stabilised and maintained once earthworks are completed.</w:t>
            </w:r>
          </w:p>
        </w:tc>
        <w:tc>
          <w:tcPr>
            <w:tcW w:w="5045" w:type="dxa"/>
            <w:tcBorders>
              <w:top w:val="single" w:sz="4" w:space="0" w:color="auto"/>
              <w:left w:val="single" w:sz="4" w:space="0" w:color="auto"/>
              <w:bottom w:val="single" w:sz="4" w:space="0" w:color="auto"/>
              <w:right w:val="single" w:sz="4" w:space="0" w:color="auto"/>
            </w:tcBorders>
          </w:tcPr>
          <w:p w:rsidR="00236826" w:rsidRPr="006F2C20" w:rsidRDefault="00221C90" w:rsidP="00B8323F">
            <w:pPr>
              <w:rPr>
                <w:rFonts w:ascii="Arial" w:hAnsi="Arial" w:cs="Arial"/>
              </w:rPr>
            </w:pPr>
            <w:r w:rsidRPr="00B8323F">
              <w:rPr>
                <w:rFonts w:ascii="Arial" w:hAnsi="Arial" w:cs="Arial"/>
              </w:rPr>
              <w:t xml:space="preserve">Construction impacts can be </w:t>
            </w:r>
            <w:r w:rsidR="00092BC5" w:rsidRPr="00B8323F">
              <w:rPr>
                <w:rFonts w:ascii="Arial" w:hAnsi="Arial" w:cs="Arial"/>
              </w:rPr>
              <w:t>managed</w:t>
            </w:r>
            <w:r w:rsidRPr="00B8323F">
              <w:rPr>
                <w:rFonts w:ascii="Arial" w:hAnsi="Arial" w:cs="Arial"/>
              </w:rPr>
              <w:t xml:space="preserve"> through </w:t>
            </w:r>
            <w:r w:rsidR="00092BC5" w:rsidRPr="00B8323F">
              <w:rPr>
                <w:rFonts w:ascii="Arial" w:hAnsi="Arial" w:cs="Arial"/>
              </w:rPr>
              <w:t>standard subdivision construction practices</w:t>
            </w:r>
            <w:r w:rsidR="00B8323F">
              <w:rPr>
                <w:rFonts w:ascii="Arial" w:hAnsi="Arial" w:cs="Arial"/>
              </w:rPr>
              <w:t xml:space="preserve"> and conditions of consent</w:t>
            </w:r>
            <w:r w:rsidR="006F2C20" w:rsidRPr="00B8323F">
              <w:rPr>
                <w:rFonts w:ascii="Arial" w:hAnsi="Arial" w:cs="Arial"/>
              </w:rPr>
              <w:t>.</w:t>
            </w:r>
            <w:r w:rsidR="00B8323F">
              <w:rPr>
                <w:rFonts w:ascii="Arial" w:hAnsi="Arial" w:cs="Arial"/>
              </w:rPr>
              <w:t xml:space="preserve"> </w:t>
            </w:r>
            <w:r w:rsidR="006F2C20" w:rsidRPr="006F2C20">
              <w:rPr>
                <w:rFonts w:ascii="Arial" w:hAnsi="Arial" w:cs="Arial"/>
              </w:rPr>
              <w:t>Conditions will be imposed requiring d</w:t>
            </w:r>
            <w:r w:rsidR="00236826" w:rsidRPr="006F2C20">
              <w:rPr>
                <w:rFonts w:ascii="Arial" w:hAnsi="Arial" w:cs="Arial"/>
              </w:rPr>
              <w:t xml:space="preserve">etails </w:t>
            </w:r>
            <w:r w:rsidR="006F2C20" w:rsidRPr="006F2C20">
              <w:rPr>
                <w:rFonts w:ascii="Arial" w:hAnsi="Arial" w:cs="Arial"/>
              </w:rPr>
              <w:t xml:space="preserve">for </w:t>
            </w:r>
            <w:r w:rsidR="00236826" w:rsidRPr="006F2C20">
              <w:rPr>
                <w:rFonts w:ascii="Arial" w:hAnsi="Arial" w:cs="Arial"/>
              </w:rPr>
              <w:t>the management of the site</w:t>
            </w:r>
            <w:r w:rsidR="00B8323F">
              <w:rPr>
                <w:rFonts w:ascii="Arial" w:hAnsi="Arial" w:cs="Arial"/>
              </w:rPr>
              <w:t xml:space="preserve"> prior to,</w:t>
            </w:r>
            <w:r w:rsidR="00236826" w:rsidRPr="006F2C20">
              <w:rPr>
                <w:rFonts w:ascii="Arial" w:hAnsi="Arial" w:cs="Arial"/>
              </w:rPr>
              <w:t xml:space="preserve"> during and after construction to be </w:t>
            </w:r>
            <w:r w:rsidR="00236826" w:rsidRPr="006F2C20">
              <w:rPr>
                <w:rFonts w:ascii="Arial" w:hAnsi="Arial" w:cs="Arial"/>
              </w:rPr>
              <w:lastRenderedPageBreak/>
              <w:t xml:space="preserve">approved </w:t>
            </w:r>
            <w:r w:rsidR="006F2C20" w:rsidRPr="006F2C20">
              <w:rPr>
                <w:rFonts w:ascii="Arial" w:hAnsi="Arial" w:cs="Arial"/>
              </w:rPr>
              <w:t xml:space="preserve">by Council </w:t>
            </w:r>
            <w:r w:rsidR="00236826" w:rsidRPr="006F2C20">
              <w:rPr>
                <w:rFonts w:ascii="Arial" w:hAnsi="Arial" w:cs="Arial"/>
              </w:rPr>
              <w:t>prior to the commencement of works on the site.</w:t>
            </w:r>
          </w:p>
        </w:tc>
      </w:tr>
      <w:tr w:rsidR="00236826" w:rsidRPr="00E235B6" w:rsidTr="00AF0101">
        <w:tc>
          <w:tcPr>
            <w:tcW w:w="2122" w:type="dxa"/>
            <w:vMerge/>
            <w:tcBorders>
              <w:left w:val="single" w:sz="4" w:space="0" w:color="auto"/>
              <w:bottom w:val="single" w:sz="4" w:space="0" w:color="auto"/>
              <w:right w:val="single" w:sz="4" w:space="0" w:color="auto"/>
            </w:tcBorders>
          </w:tcPr>
          <w:p w:rsidR="00236826" w:rsidRPr="00123F69" w:rsidRDefault="00236826"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236826" w:rsidRDefault="00236826" w:rsidP="00266D5B">
            <w:pPr>
              <w:rPr>
                <w:rFonts w:ascii="Arial" w:hAnsi="Arial" w:cs="Arial"/>
              </w:rPr>
            </w:pPr>
            <w:r>
              <w:rPr>
                <w:rFonts w:ascii="Arial" w:hAnsi="Arial" w:cs="Arial"/>
              </w:rPr>
              <w:t>1.28</w:t>
            </w:r>
          </w:p>
        </w:tc>
        <w:tc>
          <w:tcPr>
            <w:tcW w:w="5812" w:type="dxa"/>
            <w:tcBorders>
              <w:top w:val="single" w:sz="4" w:space="0" w:color="auto"/>
              <w:left w:val="single" w:sz="4" w:space="0" w:color="auto"/>
              <w:bottom w:val="single" w:sz="4" w:space="0" w:color="auto"/>
              <w:right w:val="single" w:sz="4" w:space="0" w:color="auto"/>
            </w:tcBorders>
          </w:tcPr>
          <w:p w:rsidR="00492ACF" w:rsidRDefault="00236826" w:rsidP="00123F69">
            <w:pPr>
              <w:rPr>
                <w:rFonts w:ascii="Arial" w:hAnsi="Arial" w:cs="Arial"/>
              </w:rPr>
            </w:pPr>
            <w:r w:rsidRPr="00236826">
              <w:rPr>
                <w:rFonts w:ascii="Arial" w:hAnsi="Arial" w:cs="Arial"/>
              </w:rPr>
              <w:t xml:space="preserve">Any subdivision application is to identify the source of fill to be used on site, and how fill would be stockpiled and managed on site whilst works are underway. </w:t>
            </w:r>
          </w:p>
          <w:p w:rsidR="00236826" w:rsidRPr="00236826" w:rsidRDefault="00236826" w:rsidP="00123F69">
            <w:pPr>
              <w:rPr>
                <w:rFonts w:ascii="Arial" w:hAnsi="Arial" w:cs="Arial"/>
              </w:rPr>
            </w:pPr>
            <w:r w:rsidRPr="00236826">
              <w:rPr>
                <w:rFonts w:ascii="Arial" w:hAnsi="Arial" w:cs="Arial"/>
              </w:rPr>
              <w:t>If virgin excavated natural material is not used, an assessment on the suitability and justification for the use of this material must be presented, as well as an assessment of any potential impacts arising from the use of this material</w:t>
            </w:r>
            <w:r>
              <w:rPr>
                <w:rFonts w:ascii="Arial" w:hAnsi="Arial" w:cs="Arial"/>
              </w:rPr>
              <w:t xml:space="preserve">. </w:t>
            </w:r>
            <w:r w:rsidRPr="00236826">
              <w:rPr>
                <w:rFonts w:ascii="Arial" w:hAnsi="Arial" w:cs="Arial"/>
              </w:rPr>
              <w:t>This includes, but is not limited to, water quality, groundwater and ecological impacts.</w:t>
            </w:r>
          </w:p>
        </w:tc>
        <w:tc>
          <w:tcPr>
            <w:tcW w:w="5045" w:type="dxa"/>
            <w:tcBorders>
              <w:top w:val="single" w:sz="4" w:space="0" w:color="auto"/>
              <w:left w:val="single" w:sz="4" w:space="0" w:color="auto"/>
              <w:bottom w:val="single" w:sz="4" w:space="0" w:color="auto"/>
              <w:right w:val="single" w:sz="4" w:space="0" w:color="auto"/>
            </w:tcBorders>
          </w:tcPr>
          <w:p w:rsidR="00236826" w:rsidRPr="00236826" w:rsidRDefault="006C0FB7" w:rsidP="00236826">
            <w:pPr>
              <w:rPr>
                <w:rFonts w:ascii="Arial" w:hAnsi="Arial" w:cs="Arial"/>
                <w:highlight w:val="yellow"/>
              </w:rPr>
            </w:pPr>
            <w:r w:rsidRPr="006F2C20">
              <w:rPr>
                <w:rFonts w:ascii="Arial" w:hAnsi="Arial" w:cs="Arial"/>
              </w:rPr>
              <w:t>Conditions will be imposed requiring details</w:t>
            </w:r>
            <w:r>
              <w:rPr>
                <w:rFonts w:ascii="Arial" w:hAnsi="Arial" w:cs="Arial"/>
              </w:rPr>
              <w:t xml:space="preserve"> of fill to be used, and stockpiling</w:t>
            </w:r>
            <w:r w:rsidRPr="006F2C20">
              <w:rPr>
                <w:rFonts w:ascii="Arial" w:hAnsi="Arial" w:cs="Arial"/>
              </w:rPr>
              <w:t xml:space="preserve"> management </w:t>
            </w:r>
            <w:r>
              <w:rPr>
                <w:rFonts w:ascii="Arial" w:hAnsi="Arial" w:cs="Arial"/>
              </w:rPr>
              <w:t xml:space="preserve">measures </w:t>
            </w:r>
            <w:r w:rsidRPr="006F2C20">
              <w:rPr>
                <w:rFonts w:ascii="Arial" w:hAnsi="Arial" w:cs="Arial"/>
              </w:rPr>
              <w:t>to be approved by Council prior to the commencement of works on the site.</w:t>
            </w:r>
          </w:p>
        </w:tc>
      </w:tr>
      <w:tr w:rsidR="00786403" w:rsidRPr="00E235B6" w:rsidTr="00236826">
        <w:tc>
          <w:tcPr>
            <w:tcW w:w="2122" w:type="dxa"/>
            <w:vMerge w:val="restart"/>
            <w:tcBorders>
              <w:left w:val="single" w:sz="4" w:space="0" w:color="auto"/>
              <w:right w:val="single" w:sz="4" w:space="0" w:color="auto"/>
            </w:tcBorders>
          </w:tcPr>
          <w:p w:rsidR="00786403" w:rsidRPr="00123F69" w:rsidRDefault="00786403" w:rsidP="00464AB5">
            <w:pPr>
              <w:spacing w:before="120"/>
              <w:rPr>
                <w:rFonts w:ascii="Arial" w:hAnsi="Arial" w:cs="Arial"/>
                <w:b/>
              </w:rPr>
            </w:pPr>
            <w:r w:rsidRPr="00236826">
              <w:rPr>
                <w:rFonts w:ascii="Arial" w:hAnsi="Arial" w:cs="Arial"/>
                <w:b/>
              </w:rPr>
              <w:t xml:space="preserve">European </w:t>
            </w:r>
            <w:r>
              <w:rPr>
                <w:rFonts w:ascii="Arial" w:hAnsi="Arial" w:cs="Arial"/>
                <w:b/>
              </w:rPr>
              <w:t>h</w:t>
            </w:r>
            <w:r w:rsidRPr="00236826">
              <w:rPr>
                <w:rFonts w:ascii="Arial" w:hAnsi="Arial" w:cs="Arial"/>
                <w:b/>
              </w:rPr>
              <w:t>eritage</w:t>
            </w:r>
          </w:p>
        </w:tc>
        <w:tc>
          <w:tcPr>
            <w:tcW w:w="708" w:type="dxa"/>
            <w:tcBorders>
              <w:top w:val="single" w:sz="4" w:space="0" w:color="auto"/>
              <w:left w:val="single" w:sz="4" w:space="0" w:color="auto"/>
              <w:bottom w:val="single" w:sz="4" w:space="0" w:color="auto"/>
              <w:right w:val="single" w:sz="4" w:space="0" w:color="auto"/>
            </w:tcBorders>
          </w:tcPr>
          <w:p w:rsidR="00786403" w:rsidRDefault="00786403" w:rsidP="00266D5B">
            <w:pPr>
              <w:rPr>
                <w:rFonts w:ascii="Arial" w:hAnsi="Arial" w:cs="Arial"/>
              </w:rPr>
            </w:pPr>
            <w:r>
              <w:rPr>
                <w:rFonts w:ascii="Arial" w:hAnsi="Arial" w:cs="Arial"/>
              </w:rPr>
              <w:t>1.29</w:t>
            </w:r>
          </w:p>
        </w:tc>
        <w:tc>
          <w:tcPr>
            <w:tcW w:w="5812" w:type="dxa"/>
            <w:tcBorders>
              <w:top w:val="single" w:sz="4" w:space="0" w:color="auto"/>
              <w:left w:val="single" w:sz="4" w:space="0" w:color="auto"/>
              <w:bottom w:val="single" w:sz="4" w:space="0" w:color="auto"/>
              <w:right w:val="single" w:sz="4" w:space="0" w:color="auto"/>
            </w:tcBorders>
          </w:tcPr>
          <w:p w:rsidR="00786403" w:rsidRPr="00236826" w:rsidRDefault="00786403" w:rsidP="00123F69">
            <w:pPr>
              <w:rPr>
                <w:rFonts w:ascii="Arial" w:hAnsi="Arial" w:cs="Arial"/>
              </w:rPr>
            </w:pPr>
            <w:r w:rsidRPr="00236826">
              <w:rPr>
                <w:rFonts w:ascii="Arial" w:hAnsi="Arial" w:cs="Arial"/>
              </w:rPr>
              <w:t>Any subdivision application is to include an assessment of the heritage impacts of construction of the heritage pathway on the Catherine Hill Bay Colliery Railway.</w:t>
            </w:r>
          </w:p>
        </w:tc>
        <w:tc>
          <w:tcPr>
            <w:tcW w:w="5045" w:type="dxa"/>
            <w:tcBorders>
              <w:top w:val="single" w:sz="4" w:space="0" w:color="auto"/>
              <w:left w:val="single" w:sz="4" w:space="0" w:color="auto"/>
              <w:bottom w:val="single" w:sz="4" w:space="0" w:color="auto"/>
              <w:right w:val="single" w:sz="4" w:space="0" w:color="auto"/>
            </w:tcBorders>
          </w:tcPr>
          <w:p w:rsidR="00EF67C1" w:rsidRDefault="00EF67C1" w:rsidP="00EF67C1">
            <w:pPr>
              <w:rPr>
                <w:rFonts w:ascii="Arial" w:hAnsi="Arial" w:cs="Arial"/>
              </w:rPr>
            </w:pPr>
            <w:bookmarkStart w:id="1" w:name="OLE_LINK1"/>
            <w:r w:rsidRPr="00790C82">
              <w:rPr>
                <w:rFonts w:ascii="Arial" w:hAnsi="Arial" w:cs="Arial"/>
              </w:rPr>
              <w:t>An assessment of the heritage impact of the heritage pathway on the Catherine Hill Bay Colliery Railway has been submitted.</w:t>
            </w:r>
          </w:p>
          <w:bookmarkEnd w:id="1"/>
          <w:p w:rsidR="00786403" w:rsidRPr="00236826" w:rsidRDefault="00790C82" w:rsidP="00790C82">
            <w:pPr>
              <w:rPr>
                <w:rFonts w:ascii="Arial" w:hAnsi="Arial" w:cs="Arial"/>
                <w:highlight w:val="yellow"/>
              </w:rPr>
            </w:pPr>
            <w:r w:rsidRPr="0043446B">
              <w:rPr>
                <w:rFonts w:ascii="Arial" w:hAnsi="Arial" w:cs="Arial"/>
              </w:rPr>
              <w:t xml:space="preserve">Council’s </w:t>
            </w:r>
            <w:r>
              <w:rPr>
                <w:rFonts w:ascii="Arial" w:hAnsi="Arial" w:cs="Arial"/>
              </w:rPr>
              <w:t xml:space="preserve">Heritage Planner </w:t>
            </w:r>
            <w:r w:rsidRPr="0043446B">
              <w:rPr>
                <w:rFonts w:ascii="Arial" w:hAnsi="Arial" w:cs="Arial"/>
              </w:rPr>
              <w:t>ha</w:t>
            </w:r>
            <w:r>
              <w:rPr>
                <w:rFonts w:ascii="Arial" w:hAnsi="Arial" w:cs="Arial"/>
              </w:rPr>
              <w:t xml:space="preserve">s </w:t>
            </w:r>
            <w:r w:rsidRPr="0043446B">
              <w:rPr>
                <w:rFonts w:ascii="Arial" w:hAnsi="Arial" w:cs="Arial"/>
              </w:rPr>
              <w:t xml:space="preserve">reviewed </w:t>
            </w:r>
            <w:r>
              <w:rPr>
                <w:rFonts w:ascii="Arial" w:hAnsi="Arial" w:cs="Arial"/>
              </w:rPr>
              <w:t xml:space="preserve">and is satisfied with </w:t>
            </w:r>
            <w:r w:rsidRPr="0043446B">
              <w:rPr>
                <w:rFonts w:ascii="Arial" w:hAnsi="Arial" w:cs="Arial"/>
              </w:rPr>
              <w:t xml:space="preserve">the </w:t>
            </w:r>
            <w:r>
              <w:rPr>
                <w:rFonts w:ascii="Arial" w:hAnsi="Arial" w:cs="Arial"/>
              </w:rPr>
              <w:t>documentation.</w:t>
            </w:r>
          </w:p>
        </w:tc>
      </w:tr>
      <w:tr w:rsidR="00786403" w:rsidRPr="00E235B6" w:rsidTr="004C522F">
        <w:tc>
          <w:tcPr>
            <w:tcW w:w="2122" w:type="dxa"/>
            <w:vMerge/>
            <w:tcBorders>
              <w:left w:val="single" w:sz="4" w:space="0" w:color="auto"/>
              <w:right w:val="single" w:sz="4" w:space="0" w:color="auto"/>
            </w:tcBorders>
          </w:tcPr>
          <w:p w:rsidR="00786403" w:rsidRPr="00236826" w:rsidRDefault="00786403"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786403" w:rsidRDefault="00786403" w:rsidP="00266D5B">
            <w:pPr>
              <w:rPr>
                <w:rFonts w:ascii="Arial" w:hAnsi="Arial" w:cs="Arial"/>
              </w:rPr>
            </w:pPr>
            <w:r>
              <w:rPr>
                <w:rFonts w:ascii="Arial" w:hAnsi="Arial" w:cs="Arial"/>
              </w:rPr>
              <w:t>1.30</w:t>
            </w:r>
          </w:p>
        </w:tc>
        <w:tc>
          <w:tcPr>
            <w:tcW w:w="5812" w:type="dxa"/>
            <w:tcBorders>
              <w:top w:val="single" w:sz="4" w:space="0" w:color="auto"/>
              <w:left w:val="single" w:sz="4" w:space="0" w:color="auto"/>
              <w:bottom w:val="single" w:sz="4" w:space="0" w:color="auto"/>
              <w:right w:val="single" w:sz="4" w:space="0" w:color="auto"/>
            </w:tcBorders>
          </w:tcPr>
          <w:p w:rsidR="00786403" w:rsidRPr="00236826" w:rsidRDefault="00786403" w:rsidP="00123F69">
            <w:pPr>
              <w:rPr>
                <w:rFonts w:ascii="Arial" w:hAnsi="Arial" w:cs="Arial"/>
              </w:rPr>
            </w:pPr>
            <w:r w:rsidRPr="00236826">
              <w:rPr>
                <w:rFonts w:ascii="Arial" w:hAnsi="Arial" w:cs="Arial"/>
              </w:rPr>
              <w:t>Any subdivision application is to provide a further assessment of the heritage values and impacts for all potential heritage items, and existing structures located in Hamlet A, prepared by a suitably qualified heritage professional, in accordance with Heritage Office Guidelines. The assessment should consider opportunities for adaptive re-use.</w:t>
            </w:r>
          </w:p>
        </w:tc>
        <w:tc>
          <w:tcPr>
            <w:tcW w:w="5045" w:type="dxa"/>
            <w:tcBorders>
              <w:top w:val="single" w:sz="4" w:space="0" w:color="auto"/>
              <w:left w:val="single" w:sz="4" w:space="0" w:color="auto"/>
              <w:bottom w:val="single" w:sz="4" w:space="0" w:color="auto"/>
              <w:right w:val="single" w:sz="4" w:space="0" w:color="auto"/>
            </w:tcBorders>
          </w:tcPr>
          <w:p w:rsidR="00814789" w:rsidRDefault="0099352E" w:rsidP="00236826">
            <w:pPr>
              <w:rPr>
                <w:rFonts w:ascii="Arial" w:hAnsi="Arial" w:cs="Arial"/>
                <w:highlight w:val="yellow"/>
              </w:rPr>
            </w:pPr>
            <w:r>
              <w:rPr>
                <w:rFonts w:ascii="Arial" w:hAnsi="Arial" w:cs="Arial"/>
              </w:rPr>
              <w:t>Existing structures located in Hamlet A include</w:t>
            </w:r>
            <w:r w:rsidR="00092BC5">
              <w:rPr>
                <w:rFonts w:ascii="Arial" w:hAnsi="Arial" w:cs="Arial"/>
              </w:rPr>
              <w:t xml:space="preserve"> four existing dwellings and outbuildings.</w:t>
            </w:r>
            <w:r w:rsidR="00814789">
              <w:rPr>
                <w:rFonts w:ascii="Arial" w:hAnsi="Arial" w:cs="Arial"/>
              </w:rPr>
              <w:t xml:space="preserve"> </w:t>
            </w:r>
            <w:r w:rsidR="00092BC5">
              <w:rPr>
                <w:rFonts w:ascii="Arial" w:hAnsi="Arial" w:cs="Arial"/>
              </w:rPr>
              <w:t>There are no heritage items within Hamlet A</w:t>
            </w:r>
            <w:r w:rsidR="00814789">
              <w:rPr>
                <w:rFonts w:ascii="Arial" w:hAnsi="Arial" w:cs="Arial"/>
              </w:rPr>
              <w:t>.</w:t>
            </w:r>
          </w:p>
          <w:p w:rsidR="00786403" w:rsidRPr="00814789" w:rsidRDefault="00786403" w:rsidP="00236826">
            <w:pPr>
              <w:rPr>
                <w:rFonts w:ascii="Arial" w:hAnsi="Arial" w:cs="Arial"/>
                <w:highlight w:val="yellow"/>
              </w:rPr>
            </w:pPr>
            <w:r w:rsidRPr="00963E84">
              <w:rPr>
                <w:rFonts w:ascii="Arial" w:hAnsi="Arial" w:cs="Arial"/>
              </w:rPr>
              <w:t xml:space="preserve">The </w:t>
            </w:r>
            <w:r w:rsidR="0099352E" w:rsidRPr="00963E84">
              <w:rPr>
                <w:rFonts w:ascii="Arial" w:hAnsi="Arial" w:cs="Arial"/>
              </w:rPr>
              <w:t xml:space="preserve">application does not propose </w:t>
            </w:r>
            <w:r w:rsidRPr="00963E84">
              <w:rPr>
                <w:rFonts w:ascii="Arial" w:hAnsi="Arial" w:cs="Arial"/>
              </w:rPr>
              <w:t>to retain any of the existing structures within this Hamlet.</w:t>
            </w:r>
          </w:p>
          <w:p w:rsidR="00786403" w:rsidRPr="00963E84" w:rsidRDefault="00963E84" w:rsidP="00236826">
            <w:pPr>
              <w:rPr>
                <w:rFonts w:ascii="Arial" w:hAnsi="Arial" w:cs="Arial"/>
              </w:rPr>
            </w:pPr>
            <w:r w:rsidRPr="0043446B">
              <w:rPr>
                <w:rFonts w:ascii="Arial" w:hAnsi="Arial" w:cs="Arial"/>
              </w:rPr>
              <w:t xml:space="preserve">Council’s </w:t>
            </w:r>
            <w:r>
              <w:rPr>
                <w:rFonts w:ascii="Arial" w:hAnsi="Arial" w:cs="Arial"/>
              </w:rPr>
              <w:t xml:space="preserve">Heritage Planner has </w:t>
            </w:r>
            <w:r w:rsidRPr="0043446B">
              <w:rPr>
                <w:rFonts w:ascii="Arial" w:hAnsi="Arial" w:cs="Arial"/>
              </w:rPr>
              <w:t xml:space="preserve">reviewed the </w:t>
            </w:r>
            <w:r>
              <w:rPr>
                <w:rFonts w:ascii="Arial" w:hAnsi="Arial" w:cs="Arial"/>
              </w:rPr>
              <w:t>documentation and is satisfied with these outcomes.</w:t>
            </w:r>
          </w:p>
        </w:tc>
      </w:tr>
      <w:tr w:rsidR="00786403" w:rsidRPr="00E235B6" w:rsidTr="004C522F">
        <w:tc>
          <w:tcPr>
            <w:tcW w:w="2122" w:type="dxa"/>
            <w:vMerge/>
            <w:tcBorders>
              <w:left w:val="single" w:sz="4" w:space="0" w:color="auto"/>
              <w:right w:val="single" w:sz="4" w:space="0" w:color="auto"/>
            </w:tcBorders>
          </w:tcPr>
          <w:p w:rsidR="00786403" w:rsidRPr="00236826" w:rsidRDefault="00786403"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786403" w:rsidRDefault="00786403" w:rsidP="00266D5B">
            <w:pPr>
              <w:rPr>
                <w:rFonts w:ascii="Arial" w:hAnsi="Arial" w:cs="Arial"/>
              </w:rPr>
            </w:pPr>
            <w:r>
              <w:rPr>
                <w:rFonts w:ascii="Arial" w:hAnsi="Arial" w:cs="Arial"/>
              </w:rPr>
              <w:t>1.31</w:t>
            </w:r>
          </w:p>
        </w:tc>
        <w:tc>
          <w:tcPr>
            <w:tcW w:w="5812" w:type="dxa"/>
            <w:tcBorders>
              <w:top w:val="single" w:sz="4" w:space="0" w:color="auto"/>
              <w:left w:val="single" w:sz="4" w:space="0" w:color="auto"/>
              <w:bottom w:val="single" w:sz="4" w:space="0" w:color="auto"/>
              <w:right w:val="single" w:sz="4" w:space="0" w:color="auto"/>
            </w:tcBorders>
          </w:tcPr>
          <w:p w:rsidR="00786403" w:rsidRPr="00236826" w:rsidRDefault="00786403" w:rsidP="00123F69">
            <w:pPr>
              <w:rPr>
                <w:rFonts w:ascii="Arial" w:hAnsi="Arial" w:cs="Arial"/>
              </w:rPr>
            </w:pPr>
            <w:r w:rsidRPr="00236826">
              <w:rPr>
                <w:rFonts w:ascii="Arial" w:hAnsi="Arial" w:cs="Arial"/>
              </w:rPr>
              <w:t xml:space="preserve">Any subdivision application shall demonstrate that buildings identified for retention are, or can be made, structurally sound and are suitable for adaptive re-use, </w:t>
            </w:r>
            <w:r w:rsidRPr="00236826">
              <w:rPr>
                <w:rFonts w:ascii="Arial" w:hAnsi="Arial" w:cs="Arial"/>
              </w:rPr>
              <w:lastRenderedPageBreak/>
              <w:t>based on the advice of a qualified structural engineer, and heritage architect.</w:t>
            </w:r>
          </w:p>
        </w:tc>
        <w:tc>
          <w:tcPr>
            <w:tcW w:w="5045" w:type="dxa"/>
            <w:tcBorders>
              <w:top w:val="single" w:sz="4" w:space="0" w:color="auto"/>
              <w:left w:val="single" w:sz="4" w:space="0" w:color="auto"/>
              <w:bottom w:val="single" w:sz="4" w:space="0" w:color="auto"/>
              <w:right w:val="single" w:sz="4" w:space="0" w:color="auto"/>
            </w:tcBorders>
          </w:tcPr>
          <w:p w:rsidR="003755DB" w:rsidRDefault="00786403" w:rsidP="00236826">
            <w:pPr>
              <w:rPr>
                <w:rFonts w:ascii="Arial" w:hAnsi="Arial" w:cs="Arial"/>
              </w:rPr>
            </w:pPr>
            <w:r w:rsidRPr="00963E84">
              <w:rPr>
                <w:rFonts w:ascii="Arial" w:hAnsi="Arial" w:cs="Arial"/>
              </w:rPr>
              <w:lastRenderedPageBreak/>
              <w:t xml:space="preserve">The </w:t>
            </w:r>
            <w:r w:rsidR="00534B61" w:rsidRPr="00963E84">
              <w:rPr>
                <w:rFonts w:ascii="Arial" w:hAnsi="Arial" w:cs="Arial"/>
              </w:rPr>
              <w:t>application proposes to</w:t>
            </w:r>
            <w:r w:rsidR="00963E84" w:rsidRPr="00963E84">
              <w:rPr>
                <w:rFonts w:ascii="Arial" w:hAnsi="Arial" w:cs="Arial"/>
              </w:rPr>
              <w:t xml:space="preserve"> retain </w:t>
            </w:r>
            <w:r w:rsidR="00092BC5">
              <w:rPr>
                <w:rFonts w:ascii="Arial" w:hAnsi="Arial" w:cs="Arial"/>
              </w:rPr>
              <w:t xml:space="preserve">the dwellings on </w:t>
            </w:r>
            <w:r w:rsidR="003755DB">
              <w:rPr>
                <w:rFonts w:ascii="Arial" w:hAnsi="Arial" w:cs="Arial"/>
              </w:rPr>
              <w:t xml:space="preserve">within Hamlet B on </w:t>
            </w:r>
            <w:r w:rsidR="00092BC5">
              <w:rPr>
                <w:rFonts w:ascii="Arial" w:hAnsi="Arial" w:cs="Arial"/>
              </w:rPr>
              <w:t xml:space="preserve">lots 209, 223,226, 231, </w:t>
            </w:r>
            <w:r w:rsidR="00092BC5">
              <w:rPr>
                <w:rFonts w:ascii="Arial" w:hAnsi="Arial" w:cs="Arial"/>
              </w:rPr>
              <w:lastRenderedPageBreak/>
              <w:t>232 and 238.</w:t>
            </w:r>
            <w:r w:rsidR="003755DB">
              <w:rPr>
                <w:rFonts w:ascii="Arial" w:hAnsi="Arial" w:cs="Arial"/>
              </w:rPr>
              <w:t xml:space="preserve"> Dwellings on </w:t>
            </w:r>
            <w:r w:rsidR="00092BC5">
              <w:rPr>
                <w:rFonts w:ascii="Arial" w:hAnsi="Arial" w:cs="Arial"/>
              </w:rPr>
              <w:t>lots 209, 226, 232 and 238</w:t>
            </w:r>
            <w:r w:rsidRPr="00534B61">
              <w:rPr>
                <w:rFonts w:ascii="Arial" w:hAnsi="Arial" w:cs="Arial"/>
              </w:rPr>
              <w:t xml:space="preserve"> </w:t>
            </w:r>
            <w:r w:rsidR="003755DB">
              <w:rPr>
                <w:rFonts w:ascii="Arial" w:hAnsi="Arial" w:cs="Arial"/>
              </w:rPr>
              <w:t>are heritage items.</w:t>
            </w:r>
          </w:p>
          <w:p w:rsidR="00534B61" w:rsidRDefault="003755DB" w:rsidP="00236826">
            <w:pPr>
              <w:rPr>
                <w:rFonts w:ascii="Arial" w:hAnsi="Arial" w:cs="Arial"/>
              </w:rPr>
            </w:pPr>
            <w:r>
              <w:rPr>
                <w:rFonts w:ascii="Arial" w:hAnsi="Arial" w:cs="Arial"/>
              </w:rPr>
              <w:t xml:space="preserve">The lot design for these dwellings is </w:t>
            </w:r>
            <w:r w:rsidR="00786403" w:rsidRPr="00534B61">
              <w:rPr>
                <w:rFonts w:ascii="Arial" w:hAnsi="Arial" w:cs="Arial"/>
              </w:rPr>
              <w:t xml:space="preserve">appropriately orientated and sized </w:t>
            </w:r>
            <w:r>
              <w:rPr>
                <w:rFonts w:ascii="Arial" w:hAnsi="Arial" w:cs="Arial"/>
              </w:rPr>
              <w:t xml:space="preserve">to enable the continued use of these </w:t>
            </w:r>
            <w:r w:rsidR="00786403" w:rsidRPr="00534B61">
              <w:rPr>
                <w:rFonts w:ascii="Arial" w:hAnsi="Arial" w:cs="Arial"/>
              </w:rPr>
              <w:t>dwellings</w:t>
            </w:r>
            <w:r>
              <w:rPr>
                <w:rFonts w:ascii="Arial" w:hAnsi="Arial" w:cs="Arial"/>
              </w:rPr>
              <w:t>.</w:t>
            </w:r>
          </w:p>
          <w:p w:rsidR="00786403" w:rsidRDefault="00786403" w:rsidP="00236826">
            <w:pPr>
              <w:rPr>
                <w:rFonts w:ascii="Arial" w:hAnsi="Arial" w:cs="Arial"/>
              </w:rPr>
            </w:pPr>
            <w:r w:rsidRPr="00534B61">
              <w:rPr>
                <w:rFonts w:ascii="Arial" w:hAnsi="Arial" w:cs="Arial"/>
              </w:rPr>
              <w:t>The Workshop building is proposed to be demolished</w:t>
            </w:r>
            <w:r w:rsidR="00534B61" w:rsidRPr="00534B61">
              <w:rPr>
                <w:rFonts w:ascii="Arial" w:hAnsi="Arial" w:cs="Arial"/>
              </w:rPr>
              <w:t xml:space="preserve"> under a separate DA. For further discussion on this, refer to condition </w:t>
            </w:r>
            <w:r w:rsidRPr="00534B61">
              <w:rPr>
                <w:rFonts w:ascii="Arial" w:hAnsi="Arial" w:cs="Arial"/>
              </w:rPr>
              <w:t>1.32</w:t>
            </w:r>
            <w:r w:rsidR="00534B61" w:rsidRPr="00534B61">
              <w:rPr>
                <w:rFonts w:ascii="Arial" w:hAnsi="Arial" w:cs="Arial"/>
              </w:rPr>
              <w:t>.</w:t>
            </w:r>
          </w:p>
          <w:p w:rsidR="00701BB5" w:rsidRDefault="00701BB5" w:rsidP="00701BB5">
            <w:pPr>
              <w:rPr>
                <w:rFonts w:ascii="Arial" w:hAnsi="Arial" w:cs="Arial"/>
              </w:rPr>
            </w:pPr>
            <w:r>
              <w:rPr>
                <w:rFonts w:ascii="Arial" w:hAnsi="Arial" w:cs="Arial"/>
              </w:rPr>
              <w:t>Revised</w:t>
            </w:r>
            <w:r>
              <w:rPr>
                <w:rFonts w:ascii="Arial" w:hAnsi="Arial" w:cs="Arial"/>
              </w:rPr>
              <w:t xml:space="preserve"> earthworks </w:t>
            </w:r>
            <w:r>
              <w:rPr>
                <w:rFonts w:ascii="Arial" w:hAnsi="Arial" w:cs="Arial"/>
              </w:rPr>
              <w:t xml:space="preserve">plans and details are required to be submitted which address the revised lot layout and proposed remediation and grouting works, to </w:t>
            </w:r>
            <w:r>
              <w:rPr>
                <w:rFonts w:ascii="Arial" w:hAnsi="Arial" w:cs="Arial"/>
              </w:rPr>
              <w:t xml:space="preserve">enable </w:t>
            </w:r>
            <w:r>
              <w:rPr>
                <w:rFonts w:ascii="Arial" w:hAnsi="Arial" w:cs="Arial"/>
              </w:rPr>
              <w:t xml:space="preserve">assessment </w:t>
            </w:r>
            <w:r>
              <w:rPr>
                <w:rFonts w:ascii="Arial" w:hAnsi="Arial" w:cs="Arial"/>
              </w:rPr>
              <w:t xml:space="preserve">of the impact of these works to </w:t>
            </w:r>
            <w:r>
              <w:rPr>
                <w:rFonts w:ascii="Arial" w:hAnsi="Arial" w:cs="Arial"/>
              </w:rPr>
              <w:t>be undertaken</w:t>
            </w:r>
            <w:r>
              <w:rPr>
                <w:rFonts w:ascii="Arial" w:hAnsi="Arial" w:cs="Arial"/>
              </w:rPr>
              <w:t>.</w:t>
            </w:r>
          </w:p>
          <w:p w:rsidR="00786403" w:rsidRPr="00534B61" w:rsidRDefault="00534B61" w:rsidP="00236826">
            <w:pPr>
              <w:rPr>
                <w:rFonts w:ascii="Arial" w:hAnsi="Arial" w:cs="Arial"/>
              </w:rPr>
            </w:pPr>
            <w:r w:rsidRPr="0043446B">
              <w:rPr>
                <w:rFonts w:ascii="Arial" w:hAnsi="Arial" w:cs="Arial"/>
              </w:rPr>
              <w:t xml:space="preserve">Council’s </w:t>
            </w:r>
            <w:r>
              <w:rPr>
                <w:rFonts w:ascii="Arial" w:hAnsi="Arial" w:cs="Arial"/>
              </w:rPr>
              <w:t xml:space="preserve">Heritage Planner </w:t>
            </w:r>
            <w:r w:rsidRPr="0043446B">
              <w:rPr>
                <w:rFonts w:ascii="Arial" w:hAnsi="Arial" w:cs="Arial"/>
              </w:rPr>
              <w:t>ha</w:t>
            </w:r>
            <w:r>
              <w:rPr>
                <w:rFonts w:ascii="Arial" w:hAnsi="Arial" w:cs="Arial"/>
              </w:rPr>
              <w:t xml:space="preserve">s </w:t>
            </w:r>
            <w:r w:rsidRPr="0043446B">
              <w:rPr>
                <w:rFonts w:ascii="Arial" w:hAnsi="Arial" w:cs="Arial"/>
              </w:rPr>
              <w:t xml:space="preserve">reviewed the </w:t>
            </w:r>
            <w:r>
              <w:rPr>
                <w:rFonts w:ascii="Arial" w:hAnsi="Arial" w:cs="Arial"/>
              </w:rPr>
              <w:t>documentation and is satisfied the proposed outcomes are appropriate</w:t>
            </w:r>
            <w:r w:rsidR="001C71B6">
              <w:rPr>
                <w:rFonts w:ascii="Arial" w:hAnsi="Arial" w:cs="Arial"/>
              </w:rPr>
              <w:t xml:space="preserve"> if the structures can be retained as proposed by the application</w:t>
            </w:r>
            <w:r>
              <w:rPr>
                <w:rFonts w:ascii="Arial" w:hAnsi="Arial" w:cs="Arial"/>
              </w:rPr>
              <w:t>.</w:t>
            </w:r>
          </w:p>
        </w:tc>
      </w:tr>
      <w:tr w:rsidR="00786403" w:rsidRPr="00E235B6" w:rsidTr="004C522F">
        <w:tc>
          <w:tcPr>
            <w:tcW w:w="2122" w:type="dxa"/>
            <w:vMerge/>
            <w:tcBorders>
              <w:left w:val="single" w:sz="4" w:space="0" w:color="auto"/>
              <w:right w:val="single" w:sz="4" w:space="0" w:color="auto"/>
            </w:tcBorders>
          </w:tcPr>
          <w:p w:rsidR="00786403" w:rsidRPr="00236826" w:rsidRDefault="00786403"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786403" w:rsidRDefault="00786403" w:rsidP="00266D5B">
            <w:pPr>
              <w:rPr>
                <w:rFonts w:ascii="Arial" w:hAnsi="Arial" w:cs="Arial"/>
              </w:rPr>
            </w:pPr>
            <w:r>
              <w:rPr>
                <w:rFonts w:ascii="Arial" w:hAnsi="Arial" w:cs="Arial"/>
              </w:rPr>
              <w:t>1.32</w:t>
            </w:r>
          </w:p>
        </w:tc>
        <w:tc>
          <w:tcPr>
            <w:tcW w:w="5812" w:type="dxa"/>
            <w:tcBorders>
              <w:top w:val="single" w:sz="4" w:space="0" w:color="auto"/>
              <w:left w:val="single" w:sz="4" w:space="0" w:color="auto"/>
              <w:bottom w:val="single" w:sz="4" w:space="0" w:color="auto"/>
              <w:right w:val="single" w:sz="4" w:space="0" w:color="auto"/>
            </w:tcBorders>
          </w:tcPr>
          <w:p w:rsidR="00786403" w:rsidRPr="00236826" w:rsidRDefault="00786403" w:rsidP="00236826">
            <w:pPr>
              <w:rPr>
                <w:rFonts w:ascii="Arial" w:hAnsi="Arial" w:cs="Arial"/>
              </w:rPr>
            </w:pPr>
            <w:r w:rsidRPr="00236826">
              <w:rPr>
                <w:rFonts w:ascii="Arial" w:hAnsi="Arial" w:cs="Arial"/>
              </w:rPr>
              <w:t>Any subdivision application for Hamlet B include a detailed assessment of the heritage significance of the Workshop Building, and the archaeological remains of the house, prepared by a suitably qualified heritage professional in accordance with Heritage Office Guidelines.</w:t>
            </w:r>
            <w:r>
              <w:rPr>
                <w:rFonts w:ascii="Arial" w:hAnsi="Arial" w:cs="Arial"/>
              </w:rPr>
              <w:t xml:space="preserve"> </w:t>
            </w:r>
            <w:r w:rsidRPr="00236826">
              <w:rPr>
                <w:rFonts w:ascii="Arial" w:hAnsi="Arial" w:cs="Arial"/>
              </w:rPr>
              <w:t>The assessment is to investigate opportunities for the adaptive re-use of the Workshop Building and make a recommendation as to the retention or removal of the items. The assessment should identify appropriate ongoing management provisions in the event of retention.</w:t>
            </w:r>
          </w:p>
        </w:tc>
        <w:tc>
          <w:tcPr>
            <w:tcW w:w="5045" w:type="dxa"/>
            <w:tcBorders>
              <w:top w:val="single" w:sz="4" w:space="0" w:color="auto"/>
              <w:left w:val="single" w:sz="4" w:space="0" w:color="auto"/>
              <w:bottom w:val="single" w:sz="4" w:space="0" w:color="auto"/>
              <w:right w:val="single" w:sz="4" w:space="0" w:color="auto"/>
            </w:tcBorders>
          </w:tcPr>
          <w:p w:rsidR="001E0DF3" w:rsidRDefault="001E0DF3" w:rsidP="001E0DF3">
            <w:pPr>
              <w:tabs>
                <w:tab w:val="left" w:pos="7485"/>
              </w:tabs>
              <w:spacing w:line="240" w:lineRule="auto"/>
              <w:ind w:right="23"/>
              <w:rPr>
                <w:rFonts w:ascii="Arial" w:hAnsi="Arial" w:cs="Arial"/>
                <w:lang w:eastAsia="en-AU"/>
              </w:rPr>
            </w:pPr>
            <w:r>
              <w:rPr>
                <w:rFonts w:ascii="Arial" w:hAnsi="Arial" w:cs="Arial"/>
                <w:lang w:eastAsia="en-AU"/>
              </w:rPr>
              <w:t xml:space="preserve">A development application for demolition of the Workshop Building is currently being assessment by Council (DA/2246/2021). </w:t>
            </w:r>
          </w:p>
          <w:p w:rsidR="00786403" w:rsidRPr="001E0DF3" w:rsidRDefault="001E0DF3" w:rsidP="001E0DF3">
            <w:pPr>
              <w:tabs>
                <w:tab w:val="left" w:pos="7485"/>
              </w:tabs>
              <w:spacing w:line="240" w:lineRule="auto"/>
              <w:ind w:right="23"/>
              <w:rPr>
                <w:rFonts w:ascii="Arial" w:hAnsi="Arial" w:cs="Arial"/>
                <w:lang w:eastAsia="en-AU"/>
              </w:rPr>
            </w:pPr>
            <w:r>
              <w:rPr>
                <w:rFonts w:ascii="Arial" w:hAnsi="Arial" w:cs="Arial"/>
                <w:lang w:eastAsia="en-AU"/>
              </w:rPr>
              <w:t xml:space="preserve">This application does not include subdivision, and therefore sits outside of, and does not benefit from the Concept Approval. </w:t>
            </w:r>
            <w:r w:rsidR="008363F1">
              <w:rPr>
                <w:rFonts w:ascii="Arial" w:hAnsi="Arial" w:cs="Arial"/>
                <w:lang w:eastAsia="en-AU"/>
              </w:rPr>
              <w:t>The outcome of this application will inform the satisfaction of the Concept Approval condition.</w:t>
            </w:r>
          </w:p>
        </w:tc>
      </w:tr>
      <w:tr w:rsidR="00786403" w:rsidRPr="00E235B6" w:rsidTr="00AF0101">
        <w:tc>
          <w:tcPr>
            <w:tcW w:w="2122" w:type="dxa"/>
            <w:vMerge/>
            <w:tcBorders>
              <w:left w:val="single" w:sz="4" w:space="0" w:color="auto"/>
              <w:bottom w:val="single" w:sz="4" w:space="0" w:color="auto"/>
              <w:right w:val="single" w:sz="4" w:space="0" w:color="auto"/>
            </w:tcBorders>
          </w:tcPr>
          <w:p w:rsidR="00786403" w:rsidRPr="00236826" w:rsidRDefault="00786403"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786403" w:rsidRDefault="00786403" w:rsidP="00266D5B">
            <w:pPr>
              <w:rPr>
                <w:rFonts w:ascii="Arial" w:hAnsi="Arial" w:cs="Arial"/>
              </w:rPr>
            </w:pPr>
            <w:r>
              <w:rPr>
                <w:rFonts w:ascii="Arial" w:hAnsi="Arial" w:cs="Arial"/>
              </w:rPr>
              <w:t>1.33</w:t>
            </w:r>
          </w:p>
        </w:tc>
        <w:tc>
          <w:tcPr>
            <w:tcW w:w="5812" w:type="dxa"/>
            <w:tcBorders>
              <w:top w:val="single" w:sz="4" w:space="0" w:color="auto"/>
              <w:left w:val="single" w:sz="4" w:space="0" w:color="auto"/>
              <w:bottom w:val="single" w:sz="4" w:space="0" w:color="auto"/>
              <w:right w:val="single" w:sz="4" w:space="0" w:color="auto"/>
            </w:tcBorders>
          </w:tcPr>
          <w:p w:rsidR="00786403" w:rsidRPr="00236826" w:rsidRDefault="00786403" w:rsidP="00236826">
            <w:pPr>
              <w:rPr>
                <w:rFonts w:ascii="Arial" w:hAnsi="Arial" w:cs="Arial"/>
              </w:rPr>
            </w:pPr>
            <w:r w:rsidRPr="00236826">
              <w:rPr>
                <w:rFonts w:ascii="Arial" w:hAnsi="Arial" w:cs="Arial"/>
              </w:rPr>
              <w:t>Any subdivision application is to outline procedures to mitigate construction impacts and to record items to be removed. This is to include requirements for monitoring of excavations, including those associated with the cistern within the Pitt E archaeological area and archival recording of heritage items to be demolished.</w:t>
            </w:r>
          </w:p>
        </w:tc>
        <w:tc>
          <w:tcPr>
            <w:tcW w:w="5045" w:type="dxa"/>
            <w:tcBorders>
              <w:top w:val="single" w:sz="4" w:space="0" w:color="auto"/>
              <w:left w:val="single" w:sz="4" w:space="0" w:color="auto"/>
              <w:bottom w:val="single" w:sz="4" w:space="0" w:color="auto"/>
              <w:right w:val="single" w:sz="4" w:space="0" w:color="auto"/>
            </w:tcBorders>
          </w:tcPr>
          <w:p w:rsidR="00786403" w:rsidRPr="00DA1668" w:rsidRDefault="00DA1668" w:rsidP="00786403">
            <w:pPr>
              <w:rPr>
                <w:rFonts w:ascii="Arial" w:hAnsi="Arial" w:cs="Arial"/>
              </w:rPr>
            </w:pPr>
            <w:r w:rsidRPr="00DA1668">
              <w:rPr>
                <w:rFonts w:ascii="Arial" w:hAnsi="Arial" w:cs="Arial"/>
              </w:rPr>
              <w:t>Council’s Heritage Planner has reviewed the documentation and is satisfied with the proposed m</w:t>
            </w:r>
            <w:r w:rsidR="00786403" w:rsidRPr="00DA1668">
              <w:rPr>
                <w:rFonts w:ascii="Arial" w:hAnsi="Arial" w:cs="Arial"/>
              </w:rPr>
              <w:t xml:space="preserve">itigation </w:t>
            </w:r>
            <w:r w:rsidRPr="00DA1668">
              <w:rPr>
                <w:rFonts w:ascii="Arial" w:hAnsi="Arial" w:cs="Arial"/>
              </w:rPr>
              <w:t xml:space="preserve">techniques </w:t>
            </w:r>
            <w:r w:rsidR="00786403" w:rsidRPr="00DA1668">
              <w:rPr>
                <w:rFonts w:ascii="Arial" w:hAnsi="Arial" w:cs="Arial"/>
              </w:rPr>
              <w:t>and recording of items.</w:t>
            </w:r>
            <w:r>
              <w:rPr>
                <w:rFonts w:ascii="Arial" w:hAnsi="Arial" w:cs="Arial"/>
              </w:rPr>
              <w:t xml:space="preserve"> C</w:t>
            </w:r>
            <w:r w:rsidRPr="006F2C20">
              <w:rPr>
                <w:rFonts w:ascii="Arial" w:hAnsi="Arial" w:cs="Arial"/>
              </w:rPr>
              <w:t xml:space="preserve">onditions will be imposed </w:t>
            </w:r>
            <w:r>
              <w:rPr>
                <w:rFonts w:ascii="Arial" w:hAnsi="Arial" w:cs="Arial"/>
              </w:rPr>
              <w:t>to support this outcome.</w:t>
            </w:r>
          </w:p>
        </w:tc>
      </w:tr>
      <w:tr w:rsidR="00786403" w:rsidRPr="00E235B6" w:rsidTr="00786403">
        <w:tc>
          <w:tcPr>
            <w:tcW w:w="2122" w:type="dxa"/>
            <w:tcBorders>
              <w:left w:val="single" w:sz="4" w:space="0" w:color="auto"/>
              <w:right w:val="single" w:sz="4" w:space="0" w:color="auto"/>
            </w:tcBorders>
          </w:tcPr>
          <w:p w:rsidR="00786403" w:rsidRPr="00236826" w:rsidRDefault="00786403"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786403" w:rsidRDefault="00786403" w:rsidP="00266D5B">
            <w:pPr>
              <w:rPr>
                <w:rFonts w:ascii="Arial" w:hAnsi="Arial" w:cs="Arial"/>
              </w:rPr>
            </w:pPr>
            <w:r>
              <w:rPr>
                <w:rFonts w:ascii="Arial" w:hAnsi="Arial" w:cs="Arial"/>
              </w:rPr>
              <w:t>1.34</w:t>
            </w:r>
          </w:p>
        </w:tc>
        <w:tc>
          <w:tcPr>
            <w:tcW w:w="5812" w:type="dxa"/>
            <w:tcBorders>
              <w:top w:val="single" w:sz="4" w:space="0" w:color="auto"/>
              <w:left w:val="single" w:sz="4" w:space="0" w:color="auto"/>
              <w:bottom w:val="single" w:sz="4" w:space="0" w:color="auto"/>
              <w:right w:val="single" w:sz="4" w:space="0" w:color="auto"/>
            </w:tcBorders>
          </w:tcPr>
          <w:p w:rsidR="00786403" w:rsidRDefault="00786403" w:rsidP="00236826">
            <w:pPr>
              <w:rPr>
                <w:rFonts w:ascii="Arial" w:hAnsi="Arial" w:cs="Arial"/>
              </w:rPr>
            </w:pPr>
            <w:r w:rsidRPr="00786403">
              <w:rPr>
                <w:rFonts w:ascii="Arial" w:hAnsi="Arial" w:cs="Arial"/>
              </w:rPr>
              <w:t>Any subdivision application is to be accompanied by a Heritage Interpretation Strategy prepared by a suitably qualified heritage professional prepared in accordance with Heritage Office Guidelines.</w:t>
            </w:r>
          </w:p>
          <w:p w:rsidR="00786403" w:rsidRPr="00236826" w:rsidRDefault="00786403" w:rsidP="00236826">
            <w:pPr>
              <w:rPr>
                <w:rFonts w:ascii="Arial" w:hAnsi="Arial" w:cs="Arial"/>
              </w:rPr>
            </w:pPr>
            <w:r>
              <w:rPr>
                <w:rFonts w:ascii="Arial" w:hAnsi="Arial" w:cs="Arial"/>
              </w:rPr>
              <w:t>Note, w</w:t>
            </w:r>
            <w:r w:rsidRPr="00786403">
              <w:rPr>
                <w:rFonts w:ascii="Arial" w:hAnsi="Arial" w:cs="Arial"/>
              </w:rPr>
              <w:t xml:space="preserve">here items are listed in the </w:t>
            </w:r>
            <w:r w:rsidRPr="009453F3">
              <w:rPr>
                <w:rFonts w:ascii="Arial" w:hAnsi="Arial" w:cs="Arial"/>
                <w:i/>
              </w:rPr>
              <w:t>Lake Macquarie Local Environmental Plan 2004</w:t>
            </w:r>
            <w:r w:rsidRPr="00786403">
              <w:rPr>
                <w:rFonts w:ascii="Arial" w:hAnsi="Arial" w:cs="Arial"/>
              </w:rPr>
              <w:t>, heritage impacts would need to be assessed under the heritage provisions of that instrument.</w:t>
            </w:r>
          </w:p>
        </w:tc>
        <w:tc>
          <w:tcPr>
            <w:tcW w:w="5045" w:type="dxa"/>
            <w:tcBorders>
              <w:top w:val="single" w:sz="4" w:space="0" w:color="auto"/>
              <w:left w:val="single" w:sz="4" w:space="0" w:color="auto"/>
              <w:bottom w:val="single" w:sz="4" w:space="0" w:color="auto"/>
              <w:right w:val="single" w:sz="4" w:space="0" w:color="auto"/>
            </w:tcBorders>
          </w:tcPr>
          <w:p w:rsidR="00963E84" w:rsidRPr="00963E84" w:rsidRDefault="00963E84" w:rsidP="00963E84">
            <w:pPr>
              <w:rPr>
                <w:rFonts w:ascii="Arial" w:hAnsi="Arial" w:cs="Arial"/>
              </w:rPr>
            </w:pPr>
            <w:r w:rsidRPr="00963E84">
              <w:rPr>
                <w:rFonts w:ascii="Arial" w:hAnsi="Arial" w:cs="Arial"/>
              </w:rPr>
              <w:t xml:space="preserve">A heritage interpretation plan has been submitted with the application. </w:t>
            </w:r>
          </w:p>
          <w:p w:rsidR="00786403" w:rsidRDefault="00786403" w:rsidP="00786403">
            <w:pPr>
              <w:rPr>
                <w:rFonts w:ascii="Arial" w:hAnsi="Arial" w:cs="Arial"/>
              </w:rPr>
            </w:pPr>
            <w:r w:rsidRPr="00963E84">
              <w:rPr>
                <w:rFonts w:ascii="Arial" w:hAnsi="Arial" w:cs="Arial"/>
              </w:rPr>
              <w:t>Council’s Heritage Planner is satisfied with the plan</w:t>
            </w:r>
            <w:r w:rsidR="00790C82" w:rsidRPr="00963E84">
              <w:rPr>
                <w:rFonts w:ascii="Arial" w:hAnsi="Arial" w:cs="Arial"/>
              </w:rPr>
              <w:t>.</w:t>
            </w:r>
            <w:r w:rsidR="00963E84" w:rsidRPr="00963E84">
              <w:rPr>
                <w:rFonts w:ascii="Arial" w:hAnsi="Arial" w:cs="Arial"/>
              </w:rPr>
              <w:t xml:space="preserve"> Conditions will be imposed to support the outcomes and implementation of the plan.</w:t>
            </w:r>
          </w:p>
          <w:p w:rsidR="00620E62" w:rsidRPr="009453F3" w:rsidRDefault="009453F3" w:rsidP="00786403">
            <w:pPr>
              <w:rPr>
                <w:rFonts w:ascii="Arial" w:hAnsi="Arial" w:cs="Arial"/>
              </w:rPr>
            </w:pPr>
            <w:r>
              <w:rPr>
                <w:rFonts w:ascii="Arial" w:hAnsi="Arial" w:cs="Arial"/>
              </w:rPr>
              <w:t xml:space="preserve">Consideration of the development against the provisions of Division 2 – Provisions applying to development in Middle Camp site - clause 78 – Heritage Conservation  of the </w:t>
            </w:r>
            <w:r w:rsidRPr="009453F3">
              <w:rPr>
                <w:rFonts w:ascii="Arial" w:hAnsi="Arial" w:cs="Arial"/>
                <w:i/>
              </w:rPr>
              <w:t>Lake Macquarie Local Environmental Plan 2004</w:t>
            </w:r>
            <w:r>
              <w:rPr>
                <w:rFonts w:ascii="Arial" w:hAnsi="Arial" w:cs="Arial"/>
                <w:i/>
              </w:rPr>
              <w:t xml:space="preserve"> </w:t>
            </w:r>
            <w:r>
              <w:rPr>
                <w:rFonts w:ascii="Arial" w:hAnsi="Arial" w:cs="Arial"/>
              </w:rPr>
              <w:t>has been undertaken. The proposal is consistent with the clause, which requires similar outcomes approved, and/or required by the Concept Approval.</w:t>
            </w:r>
          </w:p>
        </w:tc>
      </w:tr>
      <w:tr w:rsidR="00786403" w:rsidRPr="00E235B6" w:rsidTr="00786403">
        <w:tc>
          <w:tcPr>
            <w:tcW w:w="2122" w:type="dxa"/>
            <w:tcBorders>
              <w:left w:val="single" w:sz="4" w:space="0" w:color="auto"/>
              <w:right w:val="single" w:sz="4" w:space="0" w:color="auto"/>
            </w:tcBorders>
          </w:tcPr>
          <w:p w:rsidR="00786403" w:rsidRPr="00236826" w:rsidRDefault="00786403" w:rsidP="00464AB5">
            <w:pPr>
              <w:spacing w:before="120"/>
              <w:rPr>
                <w:rFonts w:ascii="Arial" w:hAnsi="Arial" w:cs="Arial"/>
                <w:b/>
              </w:rPr>
            </w:pPr>
            <w:r w:rsidRPr="00786403">
              <w:rPr>
                <w:rFonts w:ascii="Arial" w:hAnsi="Arial" w:cs="Arial"/>
                <w:b/>
              </w:rPr>
              <w:t>Aboriginal Heritage</w:t>
            </w:r>
          </w:p>
        </w:tc>
        <w:tc>
          <w:tcPr>
            <w:tcW w:w="708" w:type="dxa"/>
            <w:tcBorders>
              <w:top w:val="single" w:sz="4" w:space="0" w:color="auto"/>
              <w:left w:val="single" w:sz="4" w:space="0" w:color="auto"/>
              <w:bottom w:val="single" w:sz="4" w:space="0" w:color="auto"/>
              <w:right w:val="single" w:sz="4" w:space="0" w:color="auto"/>
            </w:tcBorders>
          </w:tcPr>
          <w:p w:rsidR="00786403" w:rsidRDefault="00786403" w:rsidP="00266D5B">
            <w:pPr>
              <w:rPr>
                <w:rFonts w:ascii="Arial" w:hAnsi="Arial" w:cs="Arial"/>
              </w:rPr>
            </w:pPr>
            <w:r>
              <w:rPr>
                <w:rFonts w:ascii="Arial" w:hAnsi="Arial" w:cs="Arial"/>
              </w:rPr>
              <w:t>1.35</w:t>
            </w:r>
          </w:p>
        </w:tc>
        <w:tc>
          <w:tcPr>
            <w:tcW w:w="5812" w:type="dxa"/>
            <w:tcBorders>
              <w:top w:val="single" w:sz="4" w:space="0" w:color="auto"/>
              <w:left w:val="single" w:sz="4" w:space="0" w:color="auto"/>
              <w:bottom w:val="single" w:sz="4" w:space="0" w:color="auto"/>
              <w:right w:val="single" w:sz="4" w:space="0" w:color="auto"/>
            </w:tcBorders>
          </w:tcPr>
          <w:p w:rsidR="00786403" w:rsidRPr="00786403" w:rsidRDefault="00786403" w:rsidP="00944AEE">
            <w:pPr>
              <w:rPr>
                <w:rFonts w:ascii="Arial" w:hAnsi="Arial" w:cs="Arial"/>
              </w:rPr>
            </w:pPr>
            <w:r w:rsidRPr="00786403">
              <w:rPr>
                <w:rFonts w:ascii="Arial" w:hAnsi="Arial" w:cs="Arial"/>
              </w:rPr>
              <w:t xml:space="preserve">Any subdivision application is to be accompanied by an Aboriginal Cultural Heritage Management Plan (ACHMP) that has been developed in consultation with Aboriginal stakeholders and to the requirements of the Office of Environment and Heritage (OEH). The </w:t>
            </w:r>
            <w:r>
              <w:rPr>
                <w:rFonts w:ascii="Arial" w:hAnsi="Arial" w:cs="Arial"/>
              </w:rPr>
              <w:t>p</w:t>
            </w:r>
            <w:r w:rsidRPr="00786403">
              <w:rPr>
                <w:rFonts w:ascii="Arial" w:hAnsi="Arial" w:cs="Arial"/>
              </w:rPr>
              <w:t>lan is to include, but shall not be limited to:</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procedures for ongoing Aboriginal consultation and involvement</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lastRenderedPageBreak/>
              <w:t>details of the responsibilities of all stakeholders</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a statement of the Aboriginal cultural significance of the site</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procedures for the management of all recorded sites within the site</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procedures for the identification and management of previously unrecorded sites (excluding human remains)</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identification and management of any proposed cultural heritage conservation area(s)</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details of an Aboriginal cultural heritage education program for all contractors and personnel associated with construction activities</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compliance procedures including for in the unlikely event that non-compliance with the ACHMP is identified</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details of an appropriate keeping place agreement with local Aboriginal community representatives for any Aboriginal objects salvaged through the development process</w:t>
            </w:r>
          </w:p>
          <w:p w:rsidR="00786403" w:rsidRDefault="00786403" w:rsidP="00475714">
            <w:pPr>
              <w:pStyle w:val="ListParagraph"/>
              <w:numPr>
                <w:ilvl w:val="0"/>
                <w:numId w:val="13"/>
              </w:numPr>
              <w:contextualSpacing w:val="0"/>
              <w:rPr>
                <w:rFonts w:ascii="Arial" w:hAnsi="Arial" w:cs="Arial"/>
              </w:rPr>
            </w:pPr>
            <w:r w:rsidRPr="00786403">
              <w:rPr>
                <w:rFonts w:ascii="Arial" w:hAnsi="Arial" w:cs="Arial"/>
              </w:rPr>
              <w:t>details of proposed mitigation and management strategies for Aboriginal sites identified to be impacted within the site</w:t>
            </w:r>
          </w:p>
          <w:p w:rsidR="00786403" w:rsidRPr="00786403" w:rsidRDefault="00786403" w:rsidP="00475714">
            <w:pPr>
              <w:pStyle w:val="ListParagraph"/>
              <w:numPr>
                <w:ilvl w:val="0"/>
                <w:numId w:val="13"/>
              </w:numPr>
              <w:contextualSpacing w:val="0"/>
              <w:rPr>
                <w:rFonts w:ascii="Arial" w:hAnsi="Arial" w:cs="Arial"/>
              </w:rPr>
            </w:pPr>
            <w:r>
              <w:rPr>
                <w:rFonts w:ascii="Arial" w:hAnsi="Arial" w:cs="Arial"/>
              </w:rPr>
              <w:t>d</w:t>
            </w:r>
            <w:r w:rsidRPr="00786403">
              <w:rPr>
                <w:rFonts w:ascii="Arial" w:hAnsi="Arial" w:cs="Arial"/>
              </w:rPr>
              <w:t>etails of proposed Aboriginal cultural heritage interpretation strategies for the site.</w:t>
            </w:r>
          </w:p>
        </w:tc>
        <w:tc>
          <w:tcPr>
            <w:tcW w:w="5045" w:type="dxa"/>
            <w:tcBorders>
              <w:top w:val="single" w:sz="4" w:space="0" w:color="auto"/>
              <w:left w:val="single" w:sz="4" w:space="0" w:color="auto"/>
              <w:bottom w:val="single" w:sz="4" w:space="0" w:color="auto"/>
              <w:right w:val="single" w:sz="4" w:space="0" w:color="auto"/>
            </w:tcBorders>
          </w:tcPr>
          <w:p w:rsidR="00790C82" w:rsidRPr="00EB3495" w:rsidRDefault="00786403" w:rsidP="00786403">
            <w:pPr>
              <w:rPr>
                <w:rFonts w:ascii="Arial" w:hAnsi="Arial" w:cs="Arial"/>
              </w:rPr>
            </w:pPr>
            <w:r w:rsidRPr="00EB3495">
              <w:rPr>
                <w:rFonts w:ascii="Arial" w:hAnsi="Arial" w:cs="Arial"/>
              </w:rPr>
              <w:lastRenderedPageBreak/>
              <w:t xml:space="preserve">An Aboriginal Cultural Heritage Management Plan (ACHMP) has been </w:t>
            </w:r>
            <w:r w:rsidR="00EB3495" w:rsidRPr="00EB3495">
              <w:rPr>
                <w:rFonts w:ascii="Arial" w:hAnsi="Arial" w:cs="Arial"/>
              </w:rPr>
              <w:t>submitted with the application</w:t>
            </w:r>
            <w:r w:rsidRPr="00EB3495">
              <w:rPr>
                <w:rFonts w:ascii="Arial" w:hAnsi="Arial" w:cs="Arial"/>
              </w:rPr>
              <w:t>.</w:t>
            </w:r>
            <w:r w:rsidR="00BD51A8">
              <w:rPr>
                <w:rFonts w:ascii="Arial" w:hAnsi="Arial" w:cs="Arial"/>
              </w:rPr>
              <w:t xml:space="preserve"> Th</w:t>
            </w:r>
            <w:r w:rsidR="004238A7">
              <w:rPr>
                <w:rFonts w:ascii="Arial" w:hAnsi="Arial" w:cs="Arial"/>
              </w:rPr>
              <w:t>e</w:t>
            </w:r>
            <w:r w:rsidR="00BD51A8">
              <w:rPr>
                <w:rFonts w:ascii="Arial" w:hAnsi="Arial" w:cs="Arial"/>
              </w:rPr>
              <w:t xml:space="preserve"> ACHMP was prepared in consultation with Aboriginal stakeholders. </w:t>
            </w:r>
          </w:p>
          <w:p w:rsidR="00BD51A8" w:rsidRPr="00BD51A8" w:rsidRDefault="00A31956" w:rsidP="00786403">
            <w:pPr>
              <w:rPr>
                <w:rFonts w:ascii="Arial" w:hAnsi="Arial" w:cs="Arial"/>
              </w:rPr>
            </w:pPr>
            <w:r w:rsidRPr="00BD51A8">
              <w:rPr>
                <w:rFonts w:ascii="Arial" w:hAnsi="Arial" w:cs="Arial"/>
              </w:rPr>
              <w:t>Council’s Heritage</w:t>
            </w:r>
            <w:r w:rsidR="00BD51A8" w:rsidRPr="00BD51A8">
              <w:rPr>
                <w:rFonts w:ascii="Arial" w:hAnsi="Arial" w:cs="Arial"/>
              </w:rPr>
              <w:t xml:space="preserve"> Planner has confirmed th</w:t>
            </w:r>
            <w:r w:rsidR="004238A7">
              <w:rPr>
                <w:rFonts w:ascii="Arial" w:hAnsi="Arial" w:cs="Arial"/>
              </w:rPr>
              <w:t>e</w:t>
            </w:r>
            <w:r w:rsidR="00BD51A8" w:rsidRPr="00BD51A8">
              <w:rPr>
                <w:rFonts w:ascii="Arial" w:hAnsi="Arial" w:cs="Arial"/>
              </w:rPr>
              <w:t xml:space="preserve"> document is satisfactory and there are no Aboriginal Heritage site</w:t>
            </w:r>
            <w:r w:rsidR="004238A7">
              <w:rPr>
                <w:rFonts w:ascii="Arial" w:hAnsi="Arial" w:cs="Arial"/>
              </w:rPr>
              <w:t>s</w:t>
            </w:r>
            <w:r w:rsidR="00BD51A8" w:rsidRPr="00BD51A8">
              <w:rPr>
                <w:rFonts w:ascii="Arial" w:hAnsi="Arial" w:cs="Arial"/>
              </w:rPr>
              <w:t xml:space="preserve"> or known items within the development site.</w:t>
            </w:r>
          </w:p>
          <w:p w:rsidR="00786403" w:rsidRPr="00786403" w:rsidRDefault="00786403" w:rsidP="00786403">
            <w:pPr>
              <w:rPr>
                <w:rFonts w:ascii="Arial" w:hAnsi="Arial" w:cs="Arial"/>
                <w:highlight w:val="yellow"/>
              </w:rPr>
            </w:pPr>
          </w:p>
        </w:tc>
      </w:tr>
      <w:tr w:rsidR="00944AEE" w:rsidRPr="00E235B6" w:rsidTr="00786403">
        <w:tc>
          <w:tcPr>
            <w:tcW w:w="2122" w:type="dxa"/>
            <w:vMerge w:val="restart"/>
            <w:tcBorders>
              <w:left w:val="single" w:sz="4" w:space="0" w:color="auto"/>
              <w:right w:val="single" w:sz="4" w:space="0" w:color="auto"/>
            </w:tcBorders>
          </w:tcPr>
          <w:p w:rsidR="00944AEE" w:rsidRPr="00786403" w:rsidRDefault="00944AEE" w:rsidP="00464AB5">
            <w:pPr>
              <w:spacing w:before="120"/>
              <w:rPr>
                <w:rFonts w:ascii="Arial" w:hAnsi="Arial" w:cs="Arial"/>
                <w:b/>
              </w:rPr>
            </w:pPr>
            <w:r w:rsidRPr="00786403">
              <w:rPr>
                <w:rFonts w:ascii="Arial" w:hAnsi="Arial" w:cs="Arial"/>
                <w:b/>
              </w:rPr>
              <w:lastRenderedPageBreak/>
              <w:t xml:space="preserve">Traffic and </w:t>
            </w:r>
            <w:r>
              <w:rPr>
                <w:rFonts w:ascii="Arial" w:hAnsi="Arial" w:cs="Arial"/>
                <w:b/>
              </w:rPr>
              <w:t>t</w:t>
            </w:r>
            <w:r w:rsidRPr="00786403">
              <w:rPr>
                <w:rFonts w:ascii="Arial" w:hAnsi="Arial" w:cs="Arial"/>
                <w:b/>
              </w:rPr>
              <w:t>ransport</w:t>
            </w:r>
          </w:p>
        </w:tc>
        <w:tc>
          <w:tcPr>
            <w:tcW w:w="708" w:type="dxa"/>
            <w:tcBorders>
              <w:top w:val="single" w:sz="4" w:space="0" w:color="auto"/>
              <w:left w:val="single" w:sz="4" w:space="0" w:color="auto"/>
              <w:bottom w:val="single" w:sz="4" w:space="0" w:color="auto"/>
              <w:right w:val="single" w:sz="4" w:space="0" w:color="auto"/>
            </w:tcBorders>
          </w:tcPr>
          <w:p w:rsidR="00944AEE" w:rsidRDefault="00944AEE" w:rsidP="00266D5B">
            <w:pPr>
              <w:rPr>
                <w:rFonts w:ascii="Arial" w:hAnsi="Arial" w:cs="Arial"/>
              </w:rPr>
            </w:pPr>
            <w:r>
              <w:rPr>
                <w:rFonts w:ascii="Arial" w:hAnsi="Arial" w:cs="Arial"/>
              </w:rPr>
              <w:t>1.36</w:t>
            </w:r>
          </w:p>
        </w:tc>
        <w:tc>
          <w:tcPr>
            <w:tcW w:w="5812" w:type="dxa"/>
            <w:tcBorders>
              <w:top w:val="single" w:sz="4" w:space="0" w:color="auto"/>
              <w:left w:val="single" w:sz="4" w:space="0" w:color="auto"/>
              <w:bottom w:val="single" w:sz="4" w:space="0" w:color="auto"/>
              <w:right w:val="single" w:sz="4" w:space="0" w:color="auto"/>
            </w:tcBorders>
          </w:tcPr>
          <w:p w:rsidR="007E6986" w:rsidRDefault="00944AEE" w:rsidP="00786403">
            <w:pPr>
              <w:rPr>
                <w:rFonts w:ascii="Arial" w:hAnsi="Arial" w:cs="Arial"/>
              </w:rPr>
            </w:pPr>
            <w:r w:rsidRPr="00786403">
              <w:rPr>
                <w:rFonts w:ascii="Arial" w:hAnsi="Arial" w:cs="Arial"/>
              </w:rPr>
              <w:t>The Proponent is to design the upgrade of the intersection at Flowers Drive and Pacific Highway, Middle Camp in accordance with RMS’s requirements.</w:t>
            </w:r>
          </w:p>
          <w:p w:rsidR="00944AEE" w:rsidRPr="00786403" w:rsidRDefault="00944AEE" w:rsidP="00786403">
            <w:pPr>
              <w:rPr>
                <w:rFonts w:ascii="Arial" w:hAnsi="Arial" w:cs="Arial"/>
              </w:rPr>
            </w:pPr>
            <w:r w:rsidRPr="00786403">
              <w:rPr>
                <w:rFonts w:ascii="Arial" w:hAnsi="Arial" w:cs="Arial"/>
              </w:rPr>
              <w:lastRenderedPageBreak/>
              <w:t>Unless otherwise agreed in writing between the RMS and the Department, the intersection is to be designed and constructed to restrict Flowers Drive traffic movements to left in / left out only. Physical barriers are to be designed and constructed to implement a right turn bay from Cams Wharf Road into the Pacific Highway.  A U-turn facility is to be provided on the Pacific Highway or at Nords Wharf Road to accommodate northbound vehicles exiting Flowers Drive.</w:t>
            </w:r>
          </w:p>
        </w:tc>
        <w:tc>
          <w:tcPr>
            <w:tcW w:w="5045" w:type="dxa"/>
            <w:tcBorders>
              <w:top w:val="single" w:sz="4" w:space="0" w:color="auto"/>
              <w:left w:val="single" w:sz="4" w:space="0" w:color="auto"/>
              <w:bottom w:val="single" w:sz="4" w:space="0" w:color="auto"/>
              <w:right w:val="single" w:sz="4" w:space="0" w:color="auto"/>
            </w:tcBorders>
          </w:tcPr>
          <w:p w:rsidR="00433D8B" w:rsidRPr="00433D8B" w:rsidRDefault="00923F3C" w:rsidP="00786403">
            <w:pPr>
              <w:rPr>
                <w:rFonts w:ascii="Arial" w:hAnsi="Arial" w:cs="Arial"/>
              </w:rPr>
            </w:pPr>
            <w:r w:rsidRPr="00433D8B">
              <w:rPr>
                <w:rFonts w:ascii="Arial" w:hAnsi="Arial" w:cs="Arial"/>
              </w:rPr>
              <w:lastRenderedPageBreak/>
              <w:t>The upgrade of th</w:t>
            </w:r>
            <w:r w:rsidR="00D408F1">
              <w:rPr>
                <w:rFonts w:ascii="Arial" w:hAnsi="Arial" w:cs="Arial"/>
              </w:rPr>
              <w:t>e</w:t>
            </w:r>
            <w:r w:rsidRPr="00433D8B">
              <w:rPr>
                <w:rFonts w:ascii="Arial" w:hAnsi="Arial" w:cs="Arial"/>
              </w:rPr>
              <w:t xml:space="preserve"> intersection </w:t>
            </w:r>
            <w:r w:rsidR="00D408F1">
              <w:rPr>
                <w:rFonts w:ascii="Arial" w:hAnsi="Arial" w:cs="Arial"/>
              </w:rPr>
              <w:t>forms part of the approved planning agreement, which requires t</w:t>
            </w:r>
            <w:r w:rsidRPr="00433D8B">
              <w:rPr>
                <w:rFonts w:ascii="Arial" w:hAnsi="Arial" w:cs="Arial"/>
              </w:rPr>
              <w:t>he proponent to deliver th</w:t>
            </w:r>
            <w:r w:rsidR="00D408F1">
              <w:rPr>
                <w:rFonts w:ascii="Arial" w:hAnsi="Arial" w:cs="Arial"/>
              </w:rPr>
              <w:t xml:space="preserve">e intersection </w:t>
            </w:r>
            <w:r w:rsidR="00433D8B" w:rsidRPr="00433D8B">
              <w:rPr>
                <w:rFonts w:ascii="Arial" w:hAnsi="Arial" w:cs="Arial"/>
              </w:rPr>
              <w:t>prior to the registration of the first lot.</w:t>
            </w:r>
          </w:p>
          <w:p w:rsidR="00D408F1" w:rsidRDefault="00D408F1" w:rsidP="00D408F1">
            <w:pPr>
              <w:tabs>
                <w:tab w:val="left" w:pos="7485"/>
              </w:tabs>
              <w:spacing w:line="240" w:lineRule="auto"/>
              <w:ind w:right="23"/>
              <w:rPr>
                <w:rFonts w:ascii="Arial" w:hAnsi="Arial" w:cs="Arial"/>
                <w:bCs/>
                <w:lang w:val="en-US" w:eastAsia="en-AU"/>
              </w:rPr>
            </w:pPr>
            <w:r>
              <w:rPr>
                <w:rFonts w:ascii="Arial" w:hAnsi="Arial" w:cs="Arial"/>
                <w:bCs/>
                <w:lang w:val="en-US" w:eastAsia="en-AU"/>
              </w:rPr>
              <w:lastRenderedPageBreak/>
              <w:t xml:space="preserve">The application was referred to Transport for NSW (TfNSW) who </w:t>
            </w:r>
            <w:r w:rsidRPr="003E314F">
              <w:rPr>
                <w:rStyle w:val="frag-heading"/>
                <w:rFonts w:ascii="Arial" w:hAnsi="Arial" w:cs="Arial"/>
                <w:bCs/>
                <w:shd w:val="clear" w:color="auto" w:fill="FFFFFF"/>
              </w:rPr>
              <w:t>confirm</w:t>
            </w:r>
            <w:r>
              <w:rPr>
                <w:rStyle w:val="frag-heading"/>
                <w:rFonts w:ascii="Arial" w:hAnsi="Arial" w:cs="Arial"/>
                <w:bCs/>
                <w:shd w:val="clear" w:color="auto" w:fill="FFFFFF"/>
              </w:rPr>
              <w:t>ed t</w:t>
            </w:r>
            <w:r>
              <w:rPr>
                <w:rStyle w:val="frag-heading"/>
                <w:bCs/>
                <w:shd w:val="clear" w:color="auto" w:fill="FFFFFF"/>
              </w:rPr>
              <w:t>he</w:t>
            </w:r>
            <w:r>
              <w:rPr>
                <w:rFonts w:ascii="Arial" w:hAnsi="Arial" w:cs="Arial"/>
                <w:bCs/>
                <w:lang w:val="en-US" w:eastAsia="en-AU"/>
              </w:rPr>
              <w:t xml:space="preserve"> intersection of Flowers Drive and the Pacific Highway is acceptable and will address potential traffic impacts arising from the development.</w:t>
            </w:r>
          </w:p>
          <w:p w:rsidR="00944AEE" w:rsidRPr="00786403" w:rsidRDefault="00944AEE" w:rsidP="00786403">
            <w:pPr>
              <w:rPr>
                <w:rFonts w:ascii="Arial" w:hAnsi="Arial" w:cs="Arial"/>
                <w:highlight w:val="yellow"/>
              </w:rPr>
            </w:pPr>
          </w:p>
        </w:tc>
      </w:tr>
      <w:tr w:rsidR="00944AEE" w:rsidRPr="00E235B6" w:rsidTr="00786403">
        <w:tc>
          <w:tcPr>
            <w:tcW w:w="2122" w:type="dxa"/>
            <w:vMerge/>
            <w:tcBorders>
              <w:left w:val="single" w:sz="4" w:space="0" w:color="auto"/>
              <w:right w:val="single" w:sz="4" w:space="0" w:color="auto"/>
            </w:tcBorders>
          </w:tcPr>
          <w:p w:rsidR="00944AEE" w:rsidRPr="00786403" w:rsidRDefault="00944AEE"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4AEE" w:rsidRDefault="00944AEE" w:rsidP="00266D5B">
            <w:pPr>
              <w:rPr>
                <w:rFonts w:ascii="Arial" w:hAnsi="Arial" w:cs="Arial"/>
              </w:rPr>
            </w:pPr>
            <w:r>
              <w:rPr>
                <w:rFonts w:ascii="Arial" w:hAnsi="Arial" w:cs="Arial"/>
              </w:rPr>
              <w:t>1.37</w:t>
            </w:r>
          </w:p>
        </w:tc>
        <w:tc>
          <w:tcPr>
            <w:tcW w:w="5812" w:type="dxa"/>
            <w:tcBorders>
              <w:top w:val="single" w:sz="4" w:space="0" w:color="auto"/>
              <w:left w:val="single" w:sz="4" w:space="0" w:color="auto"/>
              <w:bottom w:val="single" w:sz="4" w:space="0" w:color="auto"/>
              <w:right w:val="single" w:sz="4" w:space="0" w:color="auto"/>
            </w:tcBorders>
          </w:tcPr>
          <w:p w:rsidR="00944AEE" w:rsidRPr="00786403" w:rsidRDefault="00944AEE" w:rsidP="00786403">
            <w:pPr>
              <w:rPr>
                <w:rFonts w:ascii="Arial" w:hAnsi="Arial" w:cs="Arial"/>
              </w:rPr>
            </w:pPr>
            <w:r w:rsidRPr="00786403">
              <w:rPr>
                <w:rFonts w:ascii="Arial" w:hAnsi="Arial" w:cs="Arial"/>
              </w:rPr>
              <w:t>In the event that the Middle Camp development proceeds and the Catherine Hill Bay development (as approved by MP10/0204) does not, the Proponent shall include in the first development application for subdivision details of the intersection upgrade required to Pacific Highway and Montefiore Street to accommodate the increased traffic from Middle Camp that would use that intersection, in accordance with RMS’s requirements.</w:t>
            </w:r>
          </w:p>
        </w:tc>
        <w:tc>
          <w:tcPr>
            <w:tcW w:w="5045" w:type="dxa"/>
            <w:tcBorders>
              <w:top w:val="single" w:sz="4" w:space="0" w:color="auto"/>
              <w:left w:val="single" w:sz="4" w:space="0" w:color="auto"/>
              <w:bottom w:val="single" w:sz="4" w:space="0" w:color="auto"/>
              <w:right w:val="single" w:sz="4" w:space="0" w:color="auto"/>
            </w:tcBorders>
          </w:tcPr>
          <w:p w:rsidR="00944AEE" w:rsidRPr="00786403" w:rsidRDefault="00944AEE" w:rsidP="00786403">
            <w:pPr>
              <w:rPr>
                <w:rFonts w:ascii="Arial" w:hAnsi="Arial" w:cs="Arial"/>
              </w:rPr>
            </w:pPr>
            <w:r w:rsidRPr="00786403">
              <w:rPr>
                <w:rFonts w:ascii="Arial" w:hAnsi="Arial" w:cs="Arial"/>
              </w:rPr>
              <w:t>The Catherine Hill Bay development has already proceed</w:t>
            </w:r>
            <w:r>
              <w:rPr>
                <w:rFonts w:ascii="Arial" w:hAnsi="Arial" w:cs="Arial"/>
              </w:rPr>
              <w:t xml:space="preserve">ed </w:t>
            </w:r>
            <w:r w:rsidRPr="00786403">
              <w:rPr>
                <w:rFonts w:ascii="Arial" w:hAnsi="Arial" w:cs="Arial"/>
              </w:rPr>
              <w:t>and the intersection at the Pacific Highway and Montefiore Street has been installed already and is operational.</w:t>
            </w:r>
          </w:p>
          <w:p w:rsidR="00944AEE" w:rsidRPr="00786403" w:rsidRDefault="00944AEE" w:rsidP="00786403">
            <w:pPr>
              <w:rPr>
                <w:rFonts w:ascii="Arial" w:hAnsi="Arial" w:cs="Arial"/>
              </w:rPr>
            </w:pPr>
            <w:r w:rsidRPr="00786403">
              <w:rPr>
                <w:rFonts w:ascii="Arial" w:hAnsi="Arial" w:cs="Arial"/>
              </w:rPr>
              <w:t>This clause is not relevant to the current application.</w:t>
            </w:r>
          </w:p>
        </w:tc>
      </w:tr>
      <w:tr w:rsidR="00944AEE" w:rsidRPr="00E235B6" w:rsidTr="00944AEE">
        <w:tc>
          <w:tcPr>
            <w:tcW w:w="2122" w:type="dxa"/>
            <w:vMerge/>
            <w:tcBorders>
              <w:left w:val="single" w:sz="4" w:space="0" w:color="auto"/>
              <w:right w:val="single" w:sz="4" w:space="0" w:color="auto"/>
            </w:tcBorders>
          </w:tcPr>
          <w:p w:rsidR="00944AEE" w:rsidRPr="00786403" w:rsidRDefault="00944AEE"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4AEE" w:rsidRDefault="00944AEE" w:rsidP="00266D5B">
            <w:pPr>
              <w:rPr>
                <w:rFonts w:ascii="Arial" w:hAnsi="Arial" w:cs="Arial"/>
              </w:rPr>
            </w:pPr>
            <w:r>
              <w:rPr>
                <w:rFonts w:ascii="Arial" w:hAnsi="Arial" w:cs="Arial"/>
              </w:rPr>
              <w:t>1.38</w:t>
            </w:r>
          </w:p>
        </w:tc>
        <w:tc>
          <w:tcPr>
            <w:tcW w:w="5812" w:type="dxa"/>
            <w:tcBorders>
              <w:top w:val="single" w:sz="4" w:space="0" w:color="auto"/>
              <w:left w:val="single" w:sz="4" w:space="0" w:color="auto"/>
              <w:bottom w:val="single" w:sz="4" w:space="0" w:color="auto"/>
              <w:right w:val="single" w:sz="4" w:space="0" w:color="auto"/>
            </w:tcBorders>
          </w:tcPr>
          <w:p w:rsidR="00944AEE" w:rsidRPr="00786403" w:rsidRDefault="00944AEE" w:rsidP="00786403">
            <w:pPr>
              <w:rPr>
                <w:rFonts w:ascii="Arial" w:hAnsi="Arial" w:cs="Arial"/>
              </w:rPr>
            </w:pPr>
            <w:r w:rsidRPr="00786403">
              <w:rPr>
                <w:rFonts w:ascii="Arial" w:hAnsi="Arial" w:cs="Arial"/>
              </w:rPr>
              <w:t>The first subdivision application must be accompanied by a Local Area Traffic Management (</w:t>
            </w:r>
            <w:proofErr w:type="spellStart"/>
            <w:r w:rsidRPr="00786403">
              <w:rPr>
                <w:rFonts w:ascii="Arial" w:hAnsi="Arial" w:cs="Arial"/>
              </w:rPr>
              <w:t>LATM</w:t>
            </w:r>
            <w:proofErr w:type="spellEnd"/>
            <w:r w:rsidRPr="00786403">
              <w:rPr>
                <w:rFonts w:ascii="Arial" w:hAnsi="Arial" w:cs="Arial"/>
              </w:rPr>
              <w:t xml:space="preserve">) </w:t>
            </w:r>
            <w:r>
              <w:rPr>
                <w:rFonts w:ascii="Arial" w:hAnsi="Arial" w:cs="Arial"/>
              </w:rPr>
              <w:t>s</w:t>
            </w:r>
            <w:r w:rsidRPr="00786403">
              <w:rPr>
                <w:rFonts w:ascii="Arial" w:hAnsi="Arial" w:cs="Arial"/>
              </w:rPr>
              <w:t xml:space="preserve">cheme that has been prepared for Middle Camp village in accordance with Australian Standard AS 1742.13 </w:t>
            </w:r>
            <w:r w:rsidRPr="00786403">
              <w:rPr>
                <w:rFonts w:ascii="Arial" w:hAnsi="Arial" w:cs="Arial"/>
                <w:i/>
              </w:rPr>
              <w:t xml:space="preserve">Manual of Uniform Traffic Control Devices Part 13 Local Area Traffic Management </w:t>
            </w:r>
            <w:r w:rsidRPr="00786403">
              <w:rPr>
                <w:rFonts w:ascii="Arial" w:hAnsi="Arial" w:cs="Arial"/>
              </w:rPr>
              <w:t xml:space="preserve">in consultation with Council and the RMS. </w:t>
            </w:r>
            <w:r>
              <w:rPr>
                <w:rFonts w:ascii="Arial" w:hAnsi="Arial" w:cs="Arial"/>
              </w:rPr>
              <w:t>T</w:t>
            </w:r>
            <w:r w:rsidRPr="00786403">
              <w:rPr>
                <w:rFonts w:ascii="Arial" w:hAnsi="Arial" w:cs="Arial"/>
              </w:rPr>
              <w:t xml:space="preserve">he </w:t>
            </w:r>
            <w:proofErr w:type="spellStart"/>
            <w:r w:rsidRPr="00786403">
              <w:rPr>
                <w:rFonts w:ascii="Arial" w:hAnsi="Arial" w:cs="Arial"/>
              </w:rPr>
              <w:t>LATM</w:t>
            </w:r>
            <w:proofErr w:type="spellEnd"/>
            <w:r w:rsidRPr="00786403">
              <w:rPr>
                <w:rFonts w:ascii="Arial" w:hAnsi="Arial" w:cs="Arial"/>
              </w:rPr>
              <w:t xml:space="preserve"> should address traffic calming and vehicle speeds, ensuring that any management measures proposed to not exacerbate traffic noise impacts on existing dwellings.</w:t>
            </w:r>
          </w:p>
        </w:tc>
        <w:tc>
          <w:tcPr>
            <w:tcW w:w="5045" w:type="dxa"/>
            <w:tcBorders>
              <w:top w:val="single" w:sz="4" w:space="0" w:color="auto"/>
              <w:left w:val="single" w:sz="4" w:space="0" w:color="auto"/>
              <w:bottom w:val="single" w:sz="4" w:space="0" w:color="auto"/>
              <w:right w:val="single" w:sz="4" w:space="0" w:color="auto"/>
            </w:tcBorders>
          </w:tcPr>
          <w:p w:rsidR="00944AEE" w:rsidRDefault="00944AEE" w:rsidP="00786403">
            <w:pPr>
              <w:rPr>
                <w:rFonts w:ascii="Arial" w:hAnsi="Arial" w:cs="Arial"/>
              </w:rPr>
            </w:pPr>
            <w:r w:rsidRPr="00786403">
              <w:rPr>
                <w:rFonts w:ascii="Arial" w:hAnsi="Arial" w:cs="Arial"/>
              </w:rPr>
              <w:t xml:space="preserve">The </w:t>
            </w:r>
            <w:r>
              <w:rPr>
                <w:rFonts w:ascii="Arial" w:hAnsi="Arial" w:cs="Arial"/>
              </w:rPr>
              <w:t xml:space="preserve">first subdivision application </w:t>
            </w:r>
            <w:r w:rsidRPr="00786403">
              <w:rPr>
                <w:rFonts w:ascii="Arial" w:hAnsi="Arial" w:cs="Arial"/>
              </w:rPr>
              <w:t>has already proceed</w:t>
            </w:r>
            <w:r>
              <w:rPr>
                <w:rFonts w:ascii="Arial" w:hAnsi="Arial" w:cs="Arial"/>
              </w:rPr>
              <w:t>ed</w:t>
            </w:r>
            <w:r w:rsidRPr="00786403">
              <w:rPr>
                <w:rFonts w:ascii="Arial" w:hAnsi="Arial" w:cs="Arial"/>
              </w:rPr>
              <w:t xml:space="preserve"> and the </w:t>
            </w:r>
            <w:proofErr w:type="spellStart"/>
            <w:r>
              <w:rPr>
                <w:rFonts w:ascii="Arial" w:hAnsi="Arial" w:cs="Arial"/>
              </w:rPr>
              <w:t>LATM</w:t>
            </w:r>
            <w:proofErr w:type="spellEnd"/>
            <w:r>
              <w:rPr>
                <w:rFonts w:ascii="Arial" w:hAnsi="Arial" w:cs="Arial"/>
              </w:rPr>
              <w:t xml:space="preserve"> has been implemented along Flowers Drive.</w:t>
            </w:r>
          </w:p>
          <w:p w:rsidR="00944AEE" w:rsidRPr="00786403" w:rsidRDefault="00944AEE" w:rsidP="00786403">
            <w:pPr>
              <w:rPr>
                <w:rFonts w:ascii="Arial" w:hAnsi="Arial" w:cs="Arial"/>
              </w:rPr>
            </w:pPr>
            <w:r w:rsidRPr="00786403">
              <w:rPr>
                <w:rFonts w:ascii="Arial" w:hAnsi="Arial" w:cs="Arial"/>
              </w:rPr>
              <w:t>This clause is not relevant to the current application.</w:t>
            </w:r>
          </w:p>
        </w:tc>
      </w:tr>
      <w:tr w:rsidR="00944AEE" w:rsidRPr="00E235B6" w:rsidTr="00AF0101">
        <w:tc>
          <w:tcPr>
            <w:tcW w:w="2122" w:type="dxa"/>
            <w:vMerge/>
            <w:tcBorders>
              <w:left w:val="single" w:sz="4" w:space="0" w:color="auto"/>
              <w:bottom w:val="single" w:sz="4" w:space="0" w:color="auto"/>
              <w:right w:val="single" w:sz="4" w:space="0" w:color="auto"/>
            </w:tcBorders>
          </w:tcPr>
          <w:p w:rsidR="00944AEE" w:rsidRPr="00786403" w:rsidRDefault="00944AEE"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4AEE" w:rsidRDefault="00944AEE" w:rsidP="00266D5B">
            <w:pPr>
              <w:rPr>
                <w:rFonts w:ascii="Arial" w:hAnsi="Arial" w:cs="Arial"/>
              </w:rPr>
            </w:pPr>
            <w:r>
              <w:rPr>
                <w:rFonts w:ascii="Arial" w:hAnsi="Arial" w:cs="Arial"/>
              </w:rPr>
              <w:t>1.39</w:t>
            </w:r>
          </w:p>
        </w:tc>
        <w:tc>
          <w:tcPr>
            <w:tcW w:w="5812" w:type="dxa"/>
            <w:tcBorders>
              <w:top w:val="single" w:sz="4" w:space="0" w:color="auto"/>
              <w:left w:val="single" w:sz="4" w:space="0" w:color="auto"/>
              <w:bottom w:val="single" w:sz="4" w:space="0" w:color="auto"/>
              <w:right w:val="single" w:sz="4" w:space="0" w:color="auto"/>
            </w:tcBorders>
          </w:tcPr>
          <w:p w:rsidR="00944AEE" w:rsidRPr="00786403" w:rsidRDefault="00944AEE" w:rsidP="00786403">
            <w:pPr>
              <w:rPr>
                <w:rFonts w:ascii="Arial" w:hAnsi="Arial" w:cs="Arial"/>
              </w:rPr>
            </w:pPr>
            <w:r w:rsidRPr="00944AEE">
              <w:rPr>
                <w:rFonts w:ascii="Arial" w:hAnsi="Arial" w:cs="Arial"/>
              </w:rPr>
              <w:t>Any subdivision application must demonstrate that all local roads have been designed in accordance with Council requirements.</w:t>
            </w:r>
          </w:p>
        </w:tc>
        <w:tc>
          <w:tcPr>
            <w:tcW w:w="5045" w:type="dxa"/>
            <w:tcBorders>
              <w:top w:val="single" w:sz="4" w:space="0" w:color="auto"/>
              <w:left w:val="single" w:sz="4" w:space="0" w:color="auto"/>
              <w:bottom w:val="single" w:sz="4" w:space="0" w:color="auto"/>
              <w:right w:val="single" w:sz="4" w:space="0" w:color="auto"/>
            </w:tcBorders>
          </w:tcPr>
          <w:p w:rsidR="00944AEE" w:rsidRPr="00A97F3C" w:rsidRDefault="007E6986" w:rsidP="00944AEE">
            <w:pPr>
              <w:rPr>
                <w:rFonts w:ascii="Arial" w:hAnsi="Arial" w:cs="Arial"/>
              </w:rPr>
            </w:pPr>
            <w:r w:rsidRPr="000364CD">
              <w:rPr>
                <w:rFonts w:ascii="Arial" w:hAnsi="Arial" w:cs="Arial"/>
              </w:rPr>
              <w:t xml:space="preserve">Civil engineering plans have been submitted which </w:t>
            </w:r>
            <w:r>
              <w:rPr>
                <w:rFonts w:ascii="Arial" w:hAnsi="Arial" w:cs="Arial"/>
              </w:rPr>
              <w:t xml:space="preserve">demonstrates </w:t>
            </w:r>
            <w:r w:rsidR="00A97F3C">
              <w:rPr>
                <w:rFonts w:ascii="Arial" w:hAnsi="Arial" w:cs="Arial"/>
              </w:rPr>
              <w:t>all new local roads in the development meet Council’s requirements.</w:t>
            </w:r>
          </w:p>
        </w:tc>
      </w:tr>
      <w:tr w:rsidR="00843D83" w:rsidRPr="00E235B6" w:rsidTr="00843D83">
        <w:tc>
          <w:tcPr>
            <w:tcW w:w="2122" w:type="dxa"/>
            <w:vMerge w:val="restart"/>
            <w:tcBorders>
              <w:left w:val="single" w:sz="4" w:space="0" w:color="auto"/>
              <w:right w:val="single" w:sz="4" w:space="0" w:color="auto"/>
            </w:tcBorders>
          </w:tcPr>
          <w:p w:rsidR="00843D83" w:rsidRPr="00786403" w:rsidRDefault="00843D83" w:rsidP="00464AB5">
            <w:pPr>
              <w:spacing w:before="120"/>
              <w:rPr>
                <w:rFonts w:ascii="Arial" w:hAnsi="Arial" w:cs="Arial"/>
                <w:b/>
              </w:rPr>
            </w:pPr>
            <w:r w:rsidRPr="00843D83">
              <w:rPr>
                <w:rFonts w:ascii="Arial" w:hAnsi="Arial" w:cs="Arial"/>
                <w:b/>
              </w:rPr>
              <w:t xml:space="preserve">Bushfire </w:t>
            </w:r>
            <w:r>
              <w:rPr>
                <w:rFonts w:ascii="Arial" w:hAnsi="Arial" w:cs="Arial"/>
                <w:b/>
              </w:rPr>
              <w:t>m</w:t>
            </w:r>
            <w:r w:rsidRPr="00843D83">
              <w:rPr>
                <w:rFonts w:ascii="Arial" w:hAnsi="Arial" w:cs="Arial"/>
                <w:b/>
              </w:rPr>
              <w:t>anagement</w:t>
            </w:r>
          </w:p>
        </w:tc>
        <w:tc>
          <w:tcPr>
            <w:tcW w:w="708" w:type="dxa"/>
            <w:tcBorders>
              <w:top w:val="single" w:sz="4" w:space="0" w:color="auto"/>
              <w:left w:val="single" w:sz="4" w:space="0" w:color="auto"/>
              <w:bottom w:val="single" w:sz="4" w:space="0" w:color="auto"/>
              <w:right w:val="single" w:sz="4" w:space="0" w:color="auto"/>
            </w:tcBorders>
          </w:tcPr>
          <w:p w:rsidR="00843D83" w:rsidRDefault="00843D83" w:rsidP="00266D5B">
            <w:pPr>
              <w:rPr>
                <w:rFonts w:ascii="Arial" w:hAnsi="Arial" w:cs="Arial"/>
              </w:rPr>
            </w:pPr>
            <w:r>
              <w:rPr>
                <w:rFonts w:ascii="Arial" w:hAnsi="Arial" w:cs="Arial"/>
              </w:rPr>
              <w:t>1.40</w:t>
            </w:r>
          </w:p>
        </w:tc>
        <w:tc>
          <w:tcPr>
            <w:tcW w:w="5812" w:type="dxa"/>
            <w:tcBorders>
              <w:top w:val="single" w:sz="4" w:space="0" w:color="auto"/>
              <w:left w:val="single" w:sz="4" w:space="0" w:color="auto"/>
              <w:bottom w:val="single" w:sz="4" w:space="0" w:color="auto"/>
              <w:right w:val="single" w:sz="4" w:space="0" w:color="auto"/>
            </w:tcBorders>
          </w:tcPr>
          <w:p w:rsidR="00A97F3C" w:rsidRDefault="00843D83" w:rsidP="00843D83">
            <w:pPr>
              <w:rPr>
                <w:rFonts w:ascii="Arial" w:hAnsi="Arial" w:cs="Arial"/>
              </w:rPr>
            </w:pPr>
            <w:r w:rsidRPr="00843D83">
              <w:rPr>
                <w:rFonts w:ascii="Arial" w:hAnsi="Arial" w:cs="Arial"/>
              </w:rPr>
              <w:t xml:space="preserve">The APZs provided along the southern boundary of Hamlet B, and the western most end and the eastern boundary of Hamlet A are to be reviewed in consultation with the RFS. </w:t>
            </w:r>
          </w:p>
          <w:p w:rsidR="00843D83" w:rsidRPr="00944AEE" w:rsidRDefault="00843D83" w:rsidP="00843D83">
            <w:pPr>
              <w:rPr>
                <w:rFonts w:ascii="Arial" w:hAnsi="Arial" w:cs="Arial"/>
              </w:rPr>
            </w:pPr>
            <w:r w:rsidRPr="00843D83">
              <w:rPr>
                <w:rFonts w:ascii="Arial" w:hAnsi="Arial" w:cs="Arial"/>
              </w:rPr>
              <w:t>APZs are to be contained wholly within the road reserve and / or residential lots.</w:t>
            </w:r>
            <w:r>
              <w:rPr>
                <w:rFonts w:ascii="Arial" w:hAnsi="Arial" w:cs="Arial"/>
              </w:rPr>
              <w:t xml:space="preserve"> </w:t>
            </w:r>
            <w:r w:rsidRPr="00843D83">
              <w:rPr>
                <w:rFonts w:ascii="Arial" w:hAnsi="Arial" w:cs="Arial"/>
              </w:rPr>
              <w:t>Future subdivision applications are to be accompanied by the results of these further investigations and are to include any necessary changes made to the APZs in these two locations and any associated changes to construction levels of adjoining development.</w:t>
            </w:r>
          </w:p>
        </w:tc>
        <w:tc>
          <w:tcPr>
            <w:tcW w:w="5045" w:type="dxa"/>
            <w:tcBorders>
              <w:top w:val="single" w:sz="4" w:space="0" w:color="auto"/>
              <w:left w:val="single" w:sz="4" w:space="0" w:color="auto"/>
              <w:bottom w:val="single" w:sz="4" w:space="0" w:color="auto"/>
              <w:right w:val="single" w:sz="4" w:space="0" w:color="auto"/>
            </w:tcBorders>
          </w:tcPr>
          <w:p w:rsidR="0049739E" w:rsidRDefault="00433D8B" w:rsidP="00843D83">
            <w:pPr>
              <w:rPr>
                <w:rFonts w:ascii="Arial" w:hAnsi="Arial" w:cs="Arial"/>
              </w:rPr>
            </w:pPr>
            <w:r w:rsidRPr="00433D8B">
              <w:rPr>
                <w:rFonts w:ascii="Arial" w:hAnsi="Arial" w:cs="Arial"/>
              </w:rPr>
              <w:t>A bushfire management plan has been submitted and approved by the RFS which includes locations of APZs</w:t>
            </w:r>
            <w:r>
              <w:rPr>
                <w:rFonts w:ascii="Arial" w:hAnsi="Arial" w:cs="Arial"/>
              </w:rPr>
              <w:t xml:space="preserve">. </w:t>
            </w:r>
          </w:p>
          <w:p w:rsidR="0049739E" w:rsidRDefault="00433D8B" w:rsidP="00843D83">
            <w:pPr>
              <w:rPr>
                <w:rFonts w:ascii="Arial" w:hAnsi="Arial" w:cs="Arial"/>
              </w:rPr>
            </w:pPr>
            <w:r>
              <w:rPr>
                <w:rFonts w:ascii="Arial" w:hAnsi="Arial" w:cs="Arial"/>
              </w:rPr>
              <w:t xml:space="preserve">The APZs are </w:t>
            </w:r>
            <w:r w:rsidR="0049739E">
              <w:rPr>
                <w:rFonts w:ascii="Arial" w:hAnsi="Arial" w:cs="Arial"/>
              </w:rPr>
              <w:t>located within the site and along</w:t>
            </w:r>
            <w:r>
              <w:rPr>
                <w:rFonts w:ascii="Arial" w:hAnsi="Arial" w:cs="Arial"/>
              </w:rPr>
              <w:t xml:space="preserve"> the perimeter </w:t>
            </w:r>
            <w:r w:rsidR="0049739E">
              <w:rPr>
                <w:rFonts w:ascii="Arial" w:hAnsi="Arial" w:cs="Arial"/>
              </w:rPr>
              <w:t xml:space="preserve">road </w:t>
            </w:r>
            <w:r>
              <w:rPr>
                <w:rFonts w:ascii="Arial" w:hAnsi="Arial" w:cs="Arial"/>
              </w:rPr>
              <w:t xml:space="preserve">of the development </w:t>
            </w:r>
            <w:r w:rsidR="009966F7">
              <w:rPr>
                <w:rFonts w:ascii="Arial" w:hAnsi="Arial" w:cs="Arial"/>
              </w:rPr>
              <w:t>where</w:t>
            </w:r>
            <w:r>
              <w:rPr>
                <w:rFonts w:ascii="Arial" w:hAnsi="Arial" w:cs="Arial"/>
              </w:rPr>
              <w:t xml:space="preserve"> it interfaces with bushland</w:t>
            </w:r>
            <w:r w:rsidR="0049739E">
              <w:rPr>
                <w:rFonts w:ascii="Arial" w:hAnsi="Arial" w:cs="Arial"/>
              </w:rPr>
              <w:t>. S</w:t>
            </w:r>
            <w:r>
              <w:rPr>
                <w:rFonts w:ascii="Arial" w:hAnsi="Arial" w:cs="Arial"/>
              </w:rPr>
              <w:t>ome lots hav</w:t>
            </w:r>
            <w:r w:rsidR="0049739E">
              <w:rPr>
                <w:rFonts w:ascii="Arial" w:hAnsi="Arial" w:cs="Arial"/>
              </w:rPr>
              <w:t>e</w:t>
            </w:r>
            <w:r>
              <w:rPr>
                <w:rFonts w:ascii="Arial" w:hAnsi="Arial" w:cs="Arial"/>
              </w:rPr>
              <w:t xml:space="preserve"> APZs extend</w:t>
            </w:r>
            <w:r w:rsidR="0049739E">
              <w:rPr>
                <w:rFonts w:ascii="Arial" w:hAnsi="Arial" w:cs="Arial"/>
              </w:rPr>
              <w:t>ing</w:t>
            </w:r>
            <w:r>
              <w:rPr>
                <w:rFonts w:ascii="Arial" w:hAnsi="Arial" w:cs="Arial"/>
              </w:rPr>
              <w:t xml:space="preserve"> into their front or rear setbacks.</w:t>
            </w:r>
          </w:p>
          <w:p w:rsidR="00843D83" w:rsidRPr="0049739E" w:rsidRDefault="00433D8B" w:rsidP="00843D83">
            <w:pPr>
              <w:rPr>
                <w:rFonts w:ascii="Arial" w:hAnsi="Arial" w:cs="Arial"/>
              </w:rPr>
            </w:pPr>
            <w:r>
              <w:rPr>
                <w:rFonts w:ascii="Arial" w:hAnsi="Arial" w:cs="Arial"/>
              </w:rPr>
              <w:t xml:space="preserve">All lots can meet </w:t>
            </w:r>
            <w:r w:rsidR="009966F7">
              <w:rPr>
                <w:rFonts w:ascii="Arial" w:hAnsi="Arial" w:cs="Arial"/>
              </w:rPr>
              <w:t>appropriate</w:t>
            </w:r>
            <w:r>
              <w:rPr>
                <w:rFonts w:ascii="Arial" w:hAnsi="Arial" w:cs="Arial"/>
              </w:rPr>
              <w:t xml:space="preserve"> BAL levels</w:t>
            </w:r>
            <w:r w:rsidR="009966F7">
              <w:rPr>
                <w:rFonts w:ascii="Arial" w:hAnsi="Arial" w:cs="Arial"/>
              </w:rPr>
              <w:t xml:space="preserve"> and maintain suitable building envelopes.</w:t>
            </w:r>
          </w:p>
        </w:tc>
      </w:tr>
      <w:tr w:rsidR="00843D83" w:rsidRPr="00E235B6" w:rsidTr="00843D83">
        <w:tc>
          <w:tcPr>
            <w:tcW w:w="2122" w:type="dxa"/>
            <w:vMerge/>
            <w:tcBorders>
              <w:left w:val="single" w:sz="4" w:space="0" w:color="auto"/>
              <w:right w:val="single" w:sz="4" w:space="0" w:color="auto"/>
            </w:tcBorders>
          </w:tcPr>
          <w:p w:rsidR="00843D83" w:rsidRPr="00843D83" w:rsidRDefault="00843D83"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843D83" w:rsidRDefault="00843D83" w:rsidP="00266D5B">
            <w:pPr>
              <w:rPr>
                <w:rFonts w:ascii="Arial" w:hAnsi="Arial" w:cs="Arial"/>
              </w:rPr>
            </w:pPr>
            <w:r>
              <w:rPr>
                <w:rFonts w:ascii="Arial" w:hAnsi="Arial" w:cs="Arial"/>
              </w:rPr>
              <w:t>1.41</w:t>
            </w:r>
          </w:p>
        </w:tc>
        <w:tc>
          <w:tcPr>
            <w:tcW w:w="5812" w:type="dxa"/>
            <w:tcBorders>
              <w:top w:val="single" w:sz="4" w:space="0" w:color="auto"/>
              <w:left w:val="single" w:sz="4" w:space="0" w:color="auto"/>
              <w:bottom w:val="single" w:sz="4" w:space="0" w:color="auto"/>
              <w:right w:val="single" w:sz="4" w:space="0" w:color="auto"/>
            </w:tcBorders>
          </w:tcPr>
          <w:p w:rsidR="00843D83" w:rsidRPr="00843D83" w:rsidRDefault="00843D83" w:rsidP="00843D83">
            <w:pPr>
              <w:rPr>
                <w:rFonts w:ascii="Arial" w:hAnsi="Arial" w:cs="Arial"/>
              </w:rPr>
            </w:pPr>
            <w:r w:rsidRPr="00843D83">
              <w:rPr>
                <w:rFonts w:ascii="Arial" w:hAnsi="Arial" w:cs="Arial"/>
              </w:rPr>
              <w:t xml:space="preserve">Any subdivision application must be accompanied by a Bushfire Management Plan that demonstrates that the development complies with the </w:t>
            </w:r>
            <w:r w:rsidRPr="00843D83">
              <w:rPr>
                <w:rFonts w:ascii="Arial" w:hAnsi="Arial" w:cs="Arial"/>
                <w:i/>
              </w:rPr>
              <w:t>Planning for Bushfire Protection 2006</w:t>
            </w:r>
            <w:r w:rsidRPr="00843D83">
              <w:rPr>
                <w:rFonts w:ascii="Arial" w:hAnsi="Arial" w:cs="Arial"/>
              </w:rPr>
              <w:t>, is to the satisfaction of RFS and provides detailed arrangements for:</w:t>
            </w:r>
          </w:p>
          <w:p w:rsidR="00843D83" w:rsidRDefault="00843D83" w:rsidP="00475714">
            <w:pPr>
              <w:pStyle w:val="ListParagraph"/>
              <w:numPr>
                <w:ilvl w:val="0"/>
                <w:numId w:val="14"/>
              </w:numPr>
              <w:contextualSpacing w:val="0"/>
              <w:rPr>
                <w:rFonts w:ascii="Arial" w:hAnsi="Arial" w:cs="Arial"/>
              </w:rPr>
            </w:pPr>
            <w:r w:rsidRPr="00843D83">
              <w:rPr>
                <w:rFonts w:ascii="Arial" w:hAnsi="Arial" w:cs="Arial"/>
              </w:rPr>
              <w:t>A road network, lot layout appropriate to evacuation purposes</w:t>
            </w:r>
          </w:p>
          <w:p w:rsidR="00843D83" w:rsidRDefault="00843D83" w:rsidP="00475714">
            <w:pPr>
              <w:pStyle w:val="ListParagraph"/>
              <w:numPr>
                <w:ilvl w:val="0"/>
                <w:numId w:val="14"/>
              </w:numPr>
              <w:contextualSpacing w:val="0"/>
              <w:rPr>
                <w:rFonts w:ascii="Arial" w:hAnsi="Arial" w:cs="Arial"/>
              </w:rPr>
            </w:pPr>
            <w:r w:rsidRPr="00843D83">
              <w:rPr>
                <w:rFonts w:ascii="Arial" w:hAnsi="Arial" w:cs="Arial"/>
              </w:rPr>
              <w:t>property access roads which allow for the safe access, egress and defendable space for emergency services</w:t>
            </w:r>
          </w:p>
          <w:p w:rsidR="00843D83" w:rsidRDefault="00843D83" w:rsidP="00475714">
            <w:pPr>
              <w:pStyle w:val="ListParagraph"/>
              <w:numPr>
                <w:ilvl w:val="0"/>
                <w:numId w:val="14"/>
              </w:numPr>
              <w:contextualSpacing w:val="0"/>
              <w:rPr>
                <w:rFonts w:ascii="Arial" w:hAnsi="Arial" w:cs="Arial"/>
              </w:rPr>
            </w:pPr>
            <w:r w:rsidRPr="00843D83">
              <w:rPr>
                <w:rFonts w:ascii="Arial" w:hAnsi="Arial" w:cs="Arial"/>
              </w:rPr>
              <w:t>the location and composition of all APZs, including the inner and outer protection zones, including in relation to proposed building footprints</w:t>
            </w:r>
          </w:p>
          <w:p w:rsidR="00843D83" w:rsidRDefault="00843D83" w:rsidP="00475714">
            <w:pPr>
              <w:pStyle w:val="ListParagraph"/>
              <w:numPr>
                <w:ilvl w:val="0"/>
                <w:numId w:val="14"/>
              </w:numPr>
              <w:contextualSpacing w:val="0"/>
              <w:rPr>
                <w:rFonts w:ascii="Arial" w:hAnsi="Arial" w:cs="Arial"/>
              </w:rPr>
            </w:pPr>
            <w:r w:rsidRPr="00843D83">
              <w:rPr>
                <w:rFonts w:ascii="Arial" w:hAnsi="Arial" w:cs="Arial"/>
              </w:rPr>
              <w:lastRenderedPageBreak/>
              <w:t>the responsibility of ongoing maintenance requirements within the APZs to ensure compliance with the required standards (for APZs outside individual lots this must be negotiated with Council and the RFS)</w:t>
            </w:r>
          </w:p>
          <w:p w:rsidR="00843D83" w:rsidRPr="00843D83" w:rsidRDefault="00843D83" w:rsidP="00475714">
            <w:pPr>
              <w:pStyle w:val="ListParagraph"/>
              <w:numPr>
                <w:ilvl w:val="0"/>
                <w:numId w:val="14"/>
              </w:numPr>
              <w:contextualSpacing w:val="0"/>
              <w:rPr>
                <w:rFonts w:ascii="Arial" w:hAnsi="Arial" w:cs="Arial"/>
              </w:rPr>
            </w:pPr>
            <w:r>
              <w:rPr>
                <w:rFonts w:ascii="Arial" w:hAnsi="Arial" w:cs="Arial"/>
              </w:rPr>
              <w:t>a</w:t>
            </w:r>
            <w:r w:rsidRPr="00843D83">
              <w:rPr>
                <w:rFonts w:ascii="Arial" w:hAnsi="Arial" w:cs="Arial"/>
              </w:rPr>
              <w:t xml:space="preserve"> staged approach to management of bushfire hazard and APZs during the development process.</w:t>
            </w:r>
          </w:p>
        </w:tc>
        <w:tc>
          <w:tcPr>
            <w:tcW w:w="5045" w:type="dxa"/>
            <w:tcBorders>
              <w:top w:val="single" w:sz="4" w:space="0" w:color="auto"/>
              <w:left w:val="single" w:sz="4" w:space="0" w:color="auto"/>
              <w:bottom w:val="single" w:sz="4" w:space="0" w:color="auto"/>
              <w:right w:val="single" w:sz="4" w:space="0" w:color="auto"/>
            </w:tcBorders>
          </w:tcPr>
          <w:p w:rsidR="00843D83" w:rsidRPr="009453F3" w:rsidRDefault="008A5B1A" w:rsidP="00843D83">
            <w:pPr>
              <w:rPr>
                <w:rFonts w:ascii="Arial" w:hAnsi="Arial" w:cs="Arial"/>
              </w:rPr>
            </w:pPr>
            <w:r w:rsidRPr="009453F3">
              <w:rPr>
                <w:rFonts w:ascii="Arial" w:hAnsi="Arial" w:cs="Arial"/>
              </w:rPr>
              <w:lastRenderedPageBreak/>
              <w:t>A bushfire management plan has been submitted and approved by the RFS which includes</w:t>
            </w:r>
            <w:r w:rsidR="009453F3" w:rsidRPr="009453F3">
              <w:rPr>
                <w:rFonts w:ascii="Arial" w:hAnsi="Arial" w:cs="Arial"/>
              </w:rPr>
              <w:t xml:space="preserve"> </w:t>
            </w:r>
            <w:r w:rsidR="00843D83" w:rsidRPr="009453F3">
              <w:rPr>
                <w:rFonts w:ascii="Arial" w:hAnsi="Arial" w:cs="Arial"/>
              </w:rPr>
              <w:t xml:space="preserve">locations of </w:t>
            </w:r>
            <w:r w:rsidR="009453F3" w:rsidRPr="009453F3">
              <w:rPr>
                <w:rFonts w:ascii="Arial" w:hAnsi="Arial" w:cs="Arial"/>
              </w:rPr>
              <w:t>APZs</w:t>
            </w:r>
            <w:r w:rsidR="00843D83" w:rsidRPr="009453F3">
              <w:rPr>
                <w:rFonts w:ascii="Arial" w:hAnsi="Arial" w:cs="Arial"/>
              </w:rPr>
              <w:t>, vegetation standards, access arrangement</w:t>
            </w:r>
            <w:r w:rsidR="009453F3" w:rsidRPr="009453F3">
              <w:rPr>
                <w:rFonts w:ascii="Arial" w:hAnsi="Arial" w:cs="Arial"/>
              </w:rPr>
              <w:t>s</w:t>
            </w:r>
            <w:r w:rsidR="00843D83" w:rsidRPr="009453F3">
              <w:rPr>
                <w:rFonts w:ascii="Arial" w:hAnsi="Arial" w:cs="Arial"/>
              </w:rPr>
              <w:t xml:space="preserve"> and building areas on lots.</w:t>
            </w:r>
          </w:p>
        </w:tc>
      </w:tr>
      <w:tr w:rsidR="00843D83" w:rsidRPr="00E235B6" w:rsidTr="004C522F">
        <w:tc>
          <w:tcPr>
            <w:tcW w:w="2122" w:type="dxa"/>
            <w:tcBorders>
              <w:left w:val="single" w:sz="4" w:space="0" w:color="auto"/>
              <w:right w:val="single" w:sz="4" w:space="0" w:color="auto"/>
            </w:tcBorders>
          </w:tcPr>
          <w:p w:rsidR="00843D83" w:rsidRPr="00843D83" w:rsidRDefault="00843D83" w:rsidP="00464AB5">
            <w:pPr>
              <w:spacing w:before="120"/>
              <w:rPr>
                <w:rFonts w:ascii="Arial" w:hAnsi="Arial" w:cs="Arial"/>
                <w:b/>
              </w:rPr>
            </w:pPr>
            <w:r w:rsidRPr="00843D83">
              <w:rPr>
                <w:rFonts w:ascii="Arial" w:hAnsi="Arial" w:cs="Arial"/>
                <w:b/>
              </w:rPr>
              <w:t xml:space="preserve">Site </w:t>
            </w:r>
            <w:r>
              <w:rPr>
                <w:rFonts w:ascii="Arial" w:hAnsi="Arial" w:cs="Arial"/>
                <w:b/>
              </w:rPr>
              <w:t>c</w:t>
            </w:r>
            <w:r w:rsidRPr="00843D83">
              <w:rPr>
                <w:rFonts w:ascii="Arial" w:hAnsi="Arial" w:cs="Arial"/>
                <w:b/>
              </w:rPr>
              <w:t>ontamination</w:t>
            </w:r>
          </w:p>
        </w:tc>
        <w:tc>
          <w:tcPr>
            <w:tcW w:w="708" w:type="dxa"/>
            <w:tcBorders>
              <w:top w:val="single" w:sz="4" w:space="0" w:color="auto"/>
              <w:left w:val="single" w:sz="4" w:space="0" w:color="auto"/>
              <w:bottom w:val="single" w:sz="4" w:space="0" w:color="auto"/>
              <w:right w:val="single" w:sz="4" w:space="0" w:color="auto"/>
            </w:tcBorders>
          </w:tcPr>
          <w:p w:rsidR="00843D83" w:rsidRDefault="00843D83" w:rsidP="00266D5B">
            <w:pPr>
              <w:rPr>
                <w:rFonts w:ascii="Arial" w:hAnsi="Arial" w:cs="Arial"/>
              </w:rPr>
            </w:pPr>
            <w:r>
              <w:rPr>
                <w:rFonts w:ascii="Arial" w:hAnsi="Arial" w:cs="Arial"/>
              </w:rPr>
              <w:t>1.42</w:t>
            </w:r>
          </w:p>
        </w:tc>
        <w:tc>
          <w:tcPr>
            <w:tcW w:w="5812" w:type="dxa"/>
            <w:tcBorders>
              <w:top w:val="single" w:sz="4" w:space="0" w:color="auto"/>
              <w:left w:val="single" w:sz="4" w:space="0" w:color="auto"/>
              <w:bottom w:val="single" w:sz="4" w:space="0" w:color="auto"/>
              <w:right w:val="single" w:sz="4" w:space="0" w:color="auto"/>
            </w:tcBorders>
          </w:tcPr>
          <w:p w:rsidR="00843D83" w:rsidRPr="00843D83" w:rsidRDefault="00843D83" w:rsidP="00843D83">
            <w:pPr>
              <w:rPr>
                <w:rFonts w:ascii="Arial" w:hAnsi="Arial" w:cs="Arial"/>
              </w:rPr>
            </w:pPr>
            <w:r w:rsidRPr="00843D83">
              <w:rPr>
                <w:rFonts w:ascii="Arial" w:hAnsi="Arial" w:cs="Arial"/>
              </w:rPr>
              <w:t>Any subdivision application must include a Remediation Action Plan, which includes:</w:t>
            </w:r>
          </w:p>
          <w:p w:rsidR="00843D83" w:rsidRDefault="00843D83" w:rsidP="00475714">
            <w:pPr>
              <w:pStyle w:val="ListParagraph"/>
              <w:numPr>
                <w:ilvl w:val="0"/>
                <w:numId w:val="15"/>
              </w:numPr>
              <w:rPr>
                <w:rFonts w:ascii="Arial" w:hAnsi="Arial" w:cs="Arial"/>
              </w:rPr>
            </w:pPr>
            <w:r w:rsidRPr="00843D83">
              <w:rPr>
                <w:rFonts w:ascii="Arial" w:hAnsi="Arial" w:cs="Arial"/>
              </w:rPr>
              <w:t>characterisation of the nature and extent of contaminated material</w:t>
            </w:r>
          </w:p>
          <w:p w:rsidR="00843D83" w:rsidRDefault="00843D83" w:rsidP="00475714">
            <w:pPr>
              <w:pStyle w:val="ListParagraph"/>
              <w:numPr>
                <w:ilvl w:val="0"/>
                <w:numId w:val="15"/>
              </w:numPr>
              <w:rPr>
                <w:rFonts w:ascii="Arial" w:hAnsi="Arial" w:cs="Arial"/>
              </w:rPr>
            </w:pPr>
            <w:r w:rsidRPr="00843D83">
              <w:rPr>
                <w:rFonts w:ascii="Arial" w:hAnsi="Arial" w:cs="Arial"/>
              </w:rPr>
              <w:t>details of the proposed remediation process, including treatment methodologies and processes</w:t>
            </w:r>
          </w:p>
          <w:p w:rsidR="00843D83" w:rsidRDefault="00843D83" w:rsidP="00475714">
            <w:pPr>
              <w:pStyle w:val="ListParagraph"/>
              <w:numPr>
                <w:ilvl w:val="0"/>
                <w:numId w:val="15"/>
              </w:numPr>
              <w:rPr>
                <w:rFonts w:ascii="Arial" w:hAnsi="Arial" w:cs="Arial"/>
              </w:rPr>
            </w:pPr>
            <w:r w:rsidRPr="00843D83">
              <w:rPr>
                <w:rFonts w:ascii="Arial" w:hAnsi="Arial" w:cs="Arial"/>
              </w:rPr>
              <w:t>justification of the proposed treatment and remediation criteria</w:t>
            </w:r>
          </w:p>
          <w:p w:rsidR="00843D83" w:rsidRDefault="00843D83" w:rsidP="00475714">
            <w:pPr>
              <w:pStyle w:val="ListParagraph"/>
              <w:numPr>
                <w:ilvl w:val="0"/>
                <w:numId w:val="15"/>
              </w:numPr>
              <w:rPr>
                <w:rFonts w:ascii="Arial" w:hAnsi="Arial" w:cs="Arial"/>
              </w:rPr>
            </w:pPr>
            <w:r w:rsidRPr="00843D83">
              <w:rPr>
                <w:rFonts w:ascii="Arial" w:hAnsi="Arial" w:cs="Arial"/>
              </w:rPr>
              <w:t>details</w:t>
            </w:r>
            <w:r w:rsidR="00222771">
              <w:rPr>
                <w:rFonts w:ascii="Arial" w:hAnsi="Arial" w:cs="Arial"/>
              </w:rPr>
              <w:t xml:space="preserve"> </w:t>
            </w:r>
            <w:r w:rsidRPr="00843D83">
              <w:rPr>
                <w:rFonts w:ascii="Arial" w:hAnsi="Arial" w:cs="Arial"/>
              </w:rPr>
              <w:t>of</w:t>
            </w:r>
            <w:r w:rsidR="00222771">
              <w:rPr>
                <w:rFonts w:ascii="Arial" w:hAnsi="Arial" w:cs="Arial"/>
              </w:rPr>
              <w:t xml:space="preserve"> </w:t>
            </w:r>
            <w:r w:rsidRPr="00843D83">
              <w:rPr>
                <w:rFonts w:ascii="Arial" w:hAnsi="Arial" w:cs="Arial"/>
              </w:rPr>
              <w:t>proposed remediation management measures</w:t>
            </w:r>
          </w:p>
          <w:p w:rsidR="00843D83" w:rsidRDefault="00843D83" w:rsidP="00475714">
            <w:pPr>
              <w:pStyle w:val="ListParagraph"/>
              <w:numPr>
                <w:ilvl w:val="0"/>
                <w:numId w:val="15"/>
              </w:numPr>
              <w:rPr>
                <w:rFonts w:ascii="Arial" w:hAnsi="Arial" w:cs="Arial"/>
              </w:rPr>
            </w:pPr>
            <w:r w:rsidRPr="00843D83">
              <w:rPr>
                <w:rFonts w:ascii="Arial" w:hAnsi="Arial" w:cs="Arial"/>
              </w:rPr>
              <w:t>a site validation plan</w:t>
            </w:r>
          </w:p>
          <w:p w:rsidR="00843D83" w:rsidRPr="00843D83" w:rsidRDefault="00843D83" w:rsidP="00475714">
            <w:pPr>
              <w:pStyle w:val="ListParagraph"/>
              <w:numPr>
                <w:ilvl w:val="0"/>
                <w:numId w:val="15"/>
              </w:numPr>
              <w:rPr>
                <w:rFonts w:ascii="Arial" w:hAnsi="Arial" w:cs="Arial"/>
              </w:rPr>
            </w:pPr>
            <w:r>
              <w:rPr>
                <w:rFonts w:ascii="Arial" w:hAnsi="Arial" w:cs="Arial"/>
              </w:rPr>
              <w:t>d</w:t>
            </w:r>
            <w:r w:rsidRPr="00843D83">
              <w:rPr>
                <w:rFonts w:ascii="Arial" w:hAnsi="Arial" w:cs="Arial"/>
              </w:rPr>
              <w:t>etails of compliance with the Contaminated Land Management Act 1997.</w:t>
            </w:r>
          </w:p>
        </w:tc>
        <w:tc>
          <w:tcPr>
            <w:tcW w:w="5045" w:type="dxa"/>
            <w:tcBorders>
              <w:top w:val="single" w:sz="4" w:space="0" w:color="auto"/>
              <w:left w:val="single" w:sz="4" w:space="0" w:color="auto"/>
              <w:bottom w:val="single" w:sz="4" w:space="0" w:color="auto"/>
              <w:right w:val="single" w:sz="4" w:space="0" w:color="auto"/>
            </w:tcBorders>
          </w:tcPr>
          <w:p w:rsidR="00843D83" w:rsidRPr="009453F3" w:rsidRDefault="00843D83" w:rsidP="00843D83">
            <w:pPr>
              <w:rPr>
                <w:rFonts w:ascii="Arial" w:hAnsi="Arial" w:cs="Arial"/>
              </w:rPr>
            </w:pPr>
            <w:r w:rsidRPr="009453F3">
              <w:rPr>
                <w:rFonts w:ascii="Arial" w:hAnsi="Arial" w:cs="Arial"/>
              </w:rPr>
              <w:t>A Remedial Action Plan (RAP) has been submitted with the application, which identified the land is contaminated with metals, hydrocarbons and asbestos. The RAP identifies mitigation strategies but also identifies further assessment is required to conclusively determine the site is suitable for the proposed residential use.</w:t>
            </w:r>
          </w:p>
          <w:p w:rsidR="00CD5D41" w:rsidRPr="003D390D" w:rsidRDefault="00CD5D41" w:rsidP="00CD5D41">
            <w:pPr>
              <w:spacing w:line="240" w:lineRule="auto"/>
              <w:rPr>
                <w:rFonts w:ascii="Arial" w:eastAsia="Calibri" w:hAnsi="Arial" w:cs="Arial"/>
                <w:bCs/>
              </w:rPr>
            </w:pPr>
            <w:r w:rsidRPr="003D390D">
              <w:rPr>
                <w:rFonts w:ascii="Arial" w:eastAsia="Calibri" w:hAnsi="Arial" w:cs="Arial"/>
                <w:bCs/>
              </w:rPr>
              <w:t>Council’s Environmental Officer is not satisfied the site can be made suitable for the use of the site based on the information provided. The officer recommends the further assessments are undertaken and submitted for further consideration, or the RAP is reviewed by a</w:t>
            </w:r>
            <w:r>
              <w:rPr>
                <w:rFonts w:ascii="Arial" w:eastAsia="Calibri" w:hAnsi="Arial" w:cs="Arial"/>
                <w:bCs/>
              </w:rPr>
              <w:t xml:space="preserve"> </w:t>
            </w:r>
            <w:r w:rsidRPr="00A6707C">
              <w:rPr>
                <w:rFonts w:ascii="Arial" w:eastAsia="Calibri" w:hAnsi="Arial" w:cs="Arial"/>
                <w:bCs/>
              </w:rPr>
              <w:t>NSW EPA Accredited Site Auditor</w:t>
            </w:r>
            <w:r w:rsidRPr="003D390D">
              <w:rPr>
                <w:rFonts w:ascii="Arial" w:eastAsia="Calibri" w:hAnsi="Arial" w:cs="Arial"/>
                <w:bCs/>
              </w:rPr>
              <w:t xml:space="preserve"> to assess whether the site is suitable for residential use and can meet the provisions of the SEPP.</w:t>
            </w:r>
          </w:p>
          <w:p w:rsidR="00843D83" w:rsidRPr="00CD5D41" w:rsidRDefault="00CD5D41" w:rsidP="00CD5D41">
            <w:pPr>
              <w:spacing w:line="240" w:lineRule="auto"/>
              <w:rPr>
                <w:rFonts w:ascii="Arial" w:eastAsia="Calibri" w:hAnsi="Arial" w:cs="Arial"/>
                <w:bCs/>
              </w:rPr>
            </w:pPr>
            <w:r w:rsidRPr="003D390D">
              <w:rPr>
                <w:rFonts w:ascii="Arial" w:eastAsia="Calibri" w:hAnsi="Arial" w:cs="Arial"/>
                <w:bCs/>
              </w:rPr>
              <w:t>Council recommend the determination of the application be deferred pending the satisfactory resolution of either of the above options. S</w:t>
            </w:r>
            <w:r w:rsidRPr="003D390D">
              <w:rPr>
                <w:rFonts w:ascii="Arial" w:hAnsi="Arial" w:cs="Arial"/>
              </w:rPr>
              <w:t xml:space="preserve">hould the Panel not support this, the application must be refused. </w:t>
            </w:r>
          </w:p>
        </w:tc>
      </w:tr>
      <w:tr w:rsidR="001221EA" w:rsidRPr="00E235B6" w:rsidTr="009966F7">
        <w:tc>
          <w:tcPr>
            <w:tcW w:w="2122" w:type="dxa"/>
            <w:vMerge w:val="restart"/>
            <w:tcBorders>
              <w:left w:val="single" w:sz="4" w:space="0" w:color="auto"/>
              <w:right w:val="single" w:sz="4" w:space="0" w:color="auto"/>
            </w:tcBorders>
          </w:tcPr>
          <w:p w:rsidR="001221EA" w:rsidRPr="00843D83" w:rsidRDefault="001221EA" w:rsidP="00464AB5">
            <w:pPr>
              <w:spacing w:before="120"/>
              <w:rPr>
                <w:rFonts w:ascii="Arial" w:hAnsi="Arial" w:cs="Arial"/>
                <w:b/>
              </w:rPr>
            </w:pPr>
            <w:r w:rsidRPr="004C522F">
              <w:rPr>
                <w:rFonts w:ascii="Arial" w:hAnsi="Arial" w:cs="Arial"/>
                <w:b/>
              </w:rPr>
              <w:lastRenderedPageBreak/>
              <w:t>Subsidence</w:t>
            </w:r>
          </w:p>
        </w:tc>
        <w:tc>
          <w:tcPr>
            <w:tcW w:w="708" w:type="dxa"/>
            <w:tcBorders>
              <w:top w:val="single" w:sz="4" w:space="0" w:color="auto"/>
              <w:left w:val="single" w:sz="4" w:space="0" w:color="auto"/>
              <w:bottom w:val="single" w:sz="4" w:space="0" w:color="auto"/>
              <w:right w:val="single" w:sz="4" w:space="0" w:color="auto"/>
            </w:tcBorders>
          </w:tcPr>
          <w:p w:rsidR="001221EA" w:rsidRDefault="001221EA" w:rsidP="00266D5B">
            <w:pPr>
              <w:rPr>
                <w:rFonts w:ascii="Arial" w:hAnsi="Arial" w:cs="Arial"/>
              </w:rPr>
            </w:pPr>
            <w:r>
              <w:rPr>
                <w:rFonts w:ascii="Arial" w:hAnsi="Arial" w:cs="Arial"/>
              </w:rPr>
              <w:t>1.43</w:t>
            </w:r>
          </w:p>
        </w:tc>
        <w:tc>
          <w:tcPr>
            <w:tcW w:w="5812" w:type="dxa"/>
            <w:tcBorders>
              <w:top w:val="single" w:sz="4" w:space="0" w:color="auto"/>
              <w:left w:val="single" w:sz="4" w:space="0" w:color="auto"/>
              <w:bottom w:val="single" w:sz="4" w:space="0" w:color="auto"/>
              <w:right w:val="single" w:sz="4" w:space="0" w:color="auto"/>
            </w:tcBorders>
          </w:tcPr>
          <w:p w:rsidR="009955FE" w:rsidRDefault="001221EA" w:rsidP="00843D83">
            <w:pPr>
              <w:rPr>
                <w:rFonts w:ascii="Arial" w:hAnsi="Arial" w:cs="Arial"/>
              </w:rPr>
            </w:pPr>
            <w:r w:rsidRPr="004C522F">
              <w:rPr>
                <w:rFonts w:ascii="Arial" w:hAnsi="Arial" w:cs="Arial"/>
              </w:rPr>
              <w:t xml:space="preserve">Any future subdivision application covering the eastern part of Hamlet B shall include an investigation of the area of un-mapped workings to determine risk and pothole subsidence or other possible restrictions on development in this location. </w:t>
            </w:r>
          </w:p>
          <w:p w:rsidR="001221EA" w:rsidRPr="00843D83" w:rsidRDefault="001221EA" w:rsidP="00843D83">
            <w:pPr>
              <w:rPr>
                <w:rFonts w:ascii="Arial" w:hAnsi="Arial" w:cs="Arial"/>
              </w:rPr>
            </w:pPr>
            <w:r w:rsidRPr="004C522F">
              <w:rPr>
                <w:rFonts w:ascii="Arial" w:hAnsi="Arial" w:cs="Arial"/>
              </w:rPr>
              <w:t>A Pothole Management Plan (See Condition 1.45) shall then be prepared for areas at risk of subsidence. This area is identified in orange and described as “Possible unmapped workings with less than 20m cover” in drawing titled “Test Bore Location Plan and Revised Mining Constraints Overlain on Wallarah Seam RT295” forming part of the Phase 2 Mine Subsidence Risk Assessment Report prepared by Douglas Partners and dated November 2007.  This un- mapped area possibly contains workings with less than 20m of cover where there could be a high risk of pothole subsidence.</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81390A" w:rsidRPr="009966F7" w:rsidRDefault="001221EA" w:rsidP="004C522F">
            <w:pPr>
              <w:rPr>
                <w:rFonts w:ascii="Arial" w:hAnsi="Arial" w:cs="Arial"/>
              </w:rPr>
            </w:pPr>
            <w:r w:rsidRPr="009966F7">
              <w:rPr>
                <w:rFonts w:ascii="Arial" w:hAnsi="Arial" w:cs="Arial"/>
              </w:rPr>
              <w:t xml:space="preserve">A </w:t>
            </w:r>
            <w:r w:rsidR="003437C6" w:rsidRPr="009966F7">
              <w:rPr>
                <w:rFonts w:ascii="Arial" w:hAnsi="Arial" w:cs="Arial"/>
              </w:rPr>
              <w:t>g</w:t>
            </w:r>
            <w:r w:rsidRPr="009966F7">
              <w:rPr>
                <w:rFonts w:ascii="Arial" w:hAnsi="Arial" w:cs="Arial"/>
              </w:rPr>
              <w:t xml:space="preserve">eotechnical </w:t>
            </w:r>
            <w:r w:rsidR="003437C6" w:rsidRPr="009966F7">
              <w:rPr>
                <w:rFonts w:ascii="Arial" w:hAnsi="Arial" w:cs="Arial"/>
              </w:rPr>
              <w:t>a</w:t>
            </w:r>
            <w:r w:rsidRPr="009966F7">
              <w:rPr>
                <w:rFonts w:ascii="Arial" w:hAnsi="Arial" w:cs="Arial"/>
              </w:rPr>
              <w:t xml:space="preserve">ssessment </w:t>
            </w:r>
            <w:r w:rsidR="003437C6" w:rsidRPr="009966F7">
              <w:rPr>
                <w:rFonts w:ascii="Arial" w:hAnsi="Arial" w:cs="Arial"/>
              </w:rPr>
              <w:t>and m</w:t>
            </w:r>
            <w:r w:rsidRPr="009966F7">
              <w:rPr>
                <w:rFonts w:ascii="Arial" w:hAnsi="Arial" w:cs="Arial"/>
              </w:rPr>
              <w:t xml:space="preserve">ine </w:t>
            </w:r>
            <w:r w:rsidR="003437C6" w:rsidRPr="009966F7">
              <w:rPr>
                <w:rFonts w:ascii="Arial" w:hAnsi="Arial" w:cs="Arial"/>
              </w:rPr>
              <w:t>s</w:t>
            </w:r>
            <w:r w:rsidRPr="009966F7">
              <w:rPr>
                <w:rFonts w:ascii="Arial" w:hAnsi="Arial" w:cs="Arial"/>
              </w:rPr>
              <w:t xml:space="preserve">ubsidence </w:t>
            </w:r>
            <w:r w:rsidR="003437C6" w:rsidRPr="009966F7">
              <w:rPr>
                <w:rFonts w:ascii="Arial" w:hAnsi="Arial" w:cs="Arial"/>
              </w:rPr>
              <w:t>r</w:t>
            </w:r>
            <w:r w:rsidRPr="009966F7">
              <w:rPr>
                <w:rFonts w:ascii="Arial" w:hAnsi="Arial" w:cs="Arial"/>
              </w:rPr>
              <w:t xml:space="preserve">isk </w:t>
            </w:r>
            <w:r w:rsidR="003437C6" w:rsidRPr="009966F7">
              <w:rPr>
                <w:rFonts w:ascii="Arial" w:hAnsi="Arial" w:cs="Arial"/>
              </w:rPr>
              <w:t>a</w:t>
            </w:r>
            <w:r w:rsidRPr="009966F7">
              <w:rPr>
                <w:rFonts w:ascii="Arial" w:hAnsi="Arial" w:cs="Arial"/>
              </w:rPr>
              <w:t xml:space="preserve">ssessment </w:t>
            </w:r>
            <w:r w:rsidR="003437C6" w:rsidRPr="009966F7">
              <w:rPr>
                <w:rFonts w:ascii="Arial" w:hAnsi="Arial" w:cs="Arial"/>
              </w:rPr>
              <w:t xml:space="preserve">has been submitted </w:t>
            </w:r>
            <w:r w:rsidR="0081390A" w:rsidRPr="009966F7">
              <w:rPr>
                <w:rFonts w:ascii="Arial" w:hAnsi="Arial" w:cs="Arial"/>
              </w:rPr>
              <w:t xml:space="preserve">which identifies </w:t>
            </w:r>
            <w:r w:rsidRPr="009966F7">
              <w:rPr>
                <w:rFonts w:ascii="Arial" w:hAnsi="Arial" w:cs="Arial"/>
              </w:rPr>
              <w:t>Hamlet B has shallow mine workings</w:t>
            </w:r>
            <w:r w:rsidR="0081390A" w:rsidRPr="009966F7">
              <w:rPr>
                <w:rFonts w:ascii="Arial" w:hAnsi="Arial" w:cs="Arial"/>
              </w:rPr>
              <w:t xml:space="preserve"> and potholes</w:t>
            </w:r>
            <w:r w:rsidRPr="009966F7">
              <w:rPr>
                <w:rFonts w:ascii="Arial" w:hAnsi="Arial" w:cs="Arial"/>
              </w:rPr>
              <w:t xml:space="preserve"> throughout the southern portion of the hamlet.</w:t>
            </w:r>
          </w:p>
          <w:p w:rsidR="001221EA" w:rsidRPr="009966F7" w:rsidRDefault="0081390A" w:rsidP="004C522F">
            <w:pPr>
              <w:rPr>
                <w:rFonts w:ascii="Arial" w:hAnsi="Arial" w:cs="Arial"/>
              </w:rPr>
            </w:pPr>
            <w:r w:rsidRPr="009966F7">
              <w:rPr>
                <w:rFonts w:ascii="Arial" w:hAnsi="Arial" w:cs="Arial"/>
              </w:rPr>
              <w:t>The a</w:t>
            </w:r>
            <w:r w:rsidR="001221EA" w:rsidRPr="009966F7">
              <w:rPr>
                <w:rFonts w:ascii="Arial" w:hAnsi="Arial" w:cs="Arial"/>
              </w:rPr>
              <w:t xml:space="preserve">ssessment </w:t>
            </w:r>
            <w:r w:rsidRPr="009966F7">
              <w:rPr>
                <w:rFonts w:ascii="Arial" w:hAnsi="Arial" w:cs="Arial"/>
              </w:rPr>
              <w:t xml:space="preserve">recommends </w:t>
            </w:r>
            <w:r w:rsidR="001221EA" w:rsidRPr="009966F7">
              <w:rPr>
                <w:rFonts w:ascii="Arial" w:hAnsi="Arial" w:cs="Arial"/>
              </w:rPr>
              <w:t>in areas where there is less than 20 metres of cover to work</w:t>
            </w:r>
            <w:r w:rsidRPr="009966F7">
              <w:rPr>
                <w:rFonts w:ascii="Arial" w:hAnsi="Arial" w:cs="Arial"/>
              </w:rPr>
              <w:t>ing</w:t>
            </w:r>
            <w:r w:rsidR="001221EA" w:rsidRPr="009966F7">
              <w:rPr>
                <w:rFonts w:ascii="Arial" w:hAnsi="Arial" w:cs="Arial"/>
              </w:rPr>
              <w:t>s</w:t>
            </w:r>
            <w:r w:rsidRPr="009966F7">
              <w:rPr>
                <w:rFonts w:ascii="Arial" w:hAnsi="Arial" w:cs="Arial"/>
              </w:rPr>
              <w:t xml:space="preserve">, </w:t>
            </w:r>
            <w:r w:rsidR="001221EA" w:rsidRPr="009966F7">
              <w:rPr>
                <w:rFonts w:ascii="Arial" w:hAnsi="Arial" w:cs="Arial"/>
              </w:rPr>
              <w:t xml:space="preserve">grouting </w:t>
            </w:r>
            <w:r w:rsidRPr="009966F7">
              <w:rPr>
                <w:rFonts w:ascii="Arial" w:hAnsi="Arial" w:cs="Arial"/>
              </w:rPr>
              <w:t xml:space="preserve">is required to mitigate risk. </w:t>
            </w:r>
            <w:r w:rsidR="001221EA" w:rsidRPr="009966F7">
              <w:rPr>
                <w:rFonts w:ascii="Arial" w:hAnsi="Arial" w:cs="Arial"/>
              </w:rPr>
              <w:t>For areas of 20</w:t>
            </w:r>
            <w:r w:rsidRPr="009966F7">
              <w:rPr>
                <w:rFonts w:ascii="Arial" w:hAnsi="Arial" w:cs="Arial"/>
              </w:rPr>
              <w:t>-</w:t>
            </w:r>
            <w:r w:rsidR="001221EA" w:rsidRPr="009966F7">
              <w:rPr>
                <w:rFonts w:ascii="Arial" w:hAnsi="Arial" w:cs="Arial"/>
              </w:rPr>
              <w:t>50 m</w:t>
            </w:r>
            <w:r w:rsidRPr="009966F7">
              <w:rPr>
                <w:rFonts w:ascii="Arial" w:hAnsi="Arial" w:cs="Arial"/>
              </w:rPr>
              <w:t>etres</w:t>
            </w:r>
            <w:r w:rsidR="001221EA" w:rsidRPr="009966F7">
              <w:rPr>
                <w:rFonts w:ascii="Arial" w:hAnsi="Arial" w:cs="Arial"/>
              </w:rPr>
              <w:t xml:space="preserve"> cover</w:t>
            </w:r>
            <w:r w:rsidRPr="009966F7">
              <w:rPr>
                <w:rFonts w:ascii="Arial" w:hAnsi="Arial" w:cs="Arial"/>
              </w:rPr>
              <w:t xml:space="preserve">, development will be restricted to </w:t>
            </w:r>
            <w:r w:rsidR="001221EA" w:rsidRPr="009966F7">
              <w:rPr>
                <w:rFonts w:ascii="Arial" w:hAnsi="Arial" w:cs="Arial"/>
              </w:rPr>
              <w:t xml:space="preserve">single story construction </w:t>
            </w:r>
            <w:r w:rsidRPr="009966F7">
              <w:rPr>
                <w:rFonts w:ascii="Arial" w:hAnsi="Arial" w:cs="Arial"/>
              </w:rPr>
              <w:t>only</w:t>
            </w:r>
            <w:r w:rsidR="001221EA" w:rsidRPr="009966F7">
              <w:rPr>
                <w:rFonts w:ascii="Arial" w:hAnsi="Arial" w:cs="Arial"/>
              </w:rPr>
              <w:t>.</w:t>
            </w:r>
          </w:p>
          <w:p w:rsidR="00D2174B" w:rsidRDefault="00D2174B" w:rsidP="00D2174B">
            <w:pPr>
              <w:rPr>
                <w:rFonts w:ascii="Arial" w:hAnsi="Arial" w:cs="Arial"/>
              </w:rPr>
            </w:pPr>
            <w:r>
              <w:rPr>
                <w:rFonts w:ascii="Arial" w:hAnsi="Arial" w:cs="Arial"/>
              </w:rPr>
              <w:t xml:space="preserve">SA </w:t>
            </w:r>
            <w:r w:rsidRPr="009966F7">
              <w:rPr>
                <w:rFonts w:ascii="Arial" w:hAnsi="Arial" w:cs="Arial"/>
              </w:rPr>
              <w:t>NSW have reviewed the application and issued their approval to the development subject to conditions</w:t>
            </w:r>
            <w:r>
              <w:rPr>
                <w:rFonts w:ascii="Arial" w:hAnsi="Arial" w:cs="Arial"/>
              </w:rPr>
              <w:t>, which align with the assessments submitted.</w:t>
            </w:r>
          </w:p>
          <w:p w:rsidR="001221EA" w:rsidRPr="009966F7" w:rsidRDefault="00D2174B" w:rsidP="004C522F">
            <w:pPr>
              <w:rPr>
                <w:rFonts w:ascii="Arial" w:hAnsi="Arial" w:cs="Arial"/>
              </w:rPr>
            </w:pPr>
            <w:r>
              <w:rPr>
                <w:rFonts w:ascii="Arial" w:hAnsi="Arial" w:cs="Arial"/>
              </w:rPr>
              <w:t>Prior to the release of any SWC for the development the proponent will be required to have had their strategy to remove mine subsidence risk approved and require approval of SA NSW to allow the release of any Subdivision Works Certificate.</w:t>
            </w:r>
          </w:p>
        </w:tc>
      </w:tr>
      <w:tr w:rsidR="001221EA" w:rsidRPr="00E235B6" w:rsidTr="004C522F">
        <w:tc>
          <w:tcPr>
            <w:tcW w:w="2122" w:type="dxa"/>
            <w:vMerge/>
            <w:tcBorders>
              <w:left w:val="single" w:sz="4" w:space="0" w:color="auto"/>
              <w:right w:val="single" w:sz="4" w:space="0" w:color="auto"/>
            </w:tcBorders>
          </w:tcPr>
          <w:p w:rsidR="001221EA" w:rsidRPr="004C522F" w:rsidRDefault="001221EA"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1221EA" w:rsidRDefault="001221EA" w:rsidP="00266D5B">
            <w:pPr>
              <w:rPr>
                <w:rFonts w:ascii="Arial" w:hAnsi="Arial" w:cs="Arial"/>
              </w:rPr>
            </w:pPr>
            <w:r>
              <w:rPr>
                <w:rFonts w:ascii="Arial" w:hAnsi="Arial" w:cs="Arial"/>
              </w:rPr>
              <w:t>1.44</w:t>
            </w:r>
          </w:p>
        </w:tc>
        <w:tc>
          <w:tcPr>
            <w:tcW w:w="5812" w:type="dxa"/>
            <w:tcBorders>
              <w:top w:val="single" w:sz="4" w:space="0" w:color="auto"/>
              <w:left w:val="single" w:sz="4" w:space="0" w:color="auto"/>
              <w:bottom w:val="single" w:sz="4" w:space="0" w:color="auto"/>
              <w:right w:val="single" w:sz="4" w:space="0" w:color="auto"/>
            </w:tcBorders>
          </w:tcPr>
          <w:p w:rsidR="001221EA" w:rsidRPr="004C522F" w:rsidRDefault="001221EA" w:rsidP="00843D83">
            <w:pPr>
              <w:rPr>
                <w:rFonts w:ascii="Arial" w:hAnsi="Arial" w:cs="Arial"/>
              </w:rPr>
            </w:pPr>
            <w:r w:rsidRPr="004C522F">
              <w:rPr>
                <w:rFonts w:ascii="Arial" w:hAnsi="Arial" w:cs="Arial"/>
              </w:rPr>
              <w:t>Any subdivision application shall confirm the area of single storey construction proposed for Hamlet B over the area identified as having “Between 20m and 50m Cover” in drawing titled “Test Bore Location Plan and Revised Mining Constraints Overlain on Wallarah Seam RT295” forming part of the Phase 2 Mine Subsidence Risk Assessment Report prepared by Douglas Partners and dated November 2007.</w:t>
            </w:r>
          </w:p>
        </w:tc>
        <w:tc>
          <w:tcPr>
            <w:tcW w:w="5045" w:type="dxa"/>
            <w:tcBorders>
              <w:top w:val="single" w:sz="4" w:space="0" w:color="auto"/>
              <w:left w:val="single" w:sz="4" w:space="0" w:color="auto"/>
              <w:bottom w:val="single" w:sz="4" w:space="0" w:color="auto"/>
              <w:right w:val="single" w:sz="4" w:space="0" w:color="auto"/>
            </w:tcBorders>
          </w:tcPr>
          <w:p w:rsidR="00F66990" w:rsidRPr="0081390A" w:rsidRDefault="00F66990" w:rsidP="00F66990">
            <w:pPr>
              <w:rPr>
                <w:rFonts w:ascii="Arial" w:hAnsi="Arial" w:cs="Arial"/>
              </w:rPr>
            </w:pPr>
            <w:r w:rsidRPr="0081390A">
              <w:rPr>
                <w:rFonts w:ascii="Arial" w:hAnsi="Arial" w:cs="Arial"/>
              </w:rPr>
              <w:t xml:space="preserve">A geotechnical assessment and mine subsidence risk assessment has been submitted which identifies </w:t>
            </w:r>
            <w:r>
              <w:rPr>
                <w:rFonts w:ascii="Arial" w:hAnsi="Arial" w:cs="Arial"/>
              </w:rPr>
              <w:t xml:space="preserve">the areas to be </w:t>
            </w:r>
            <w:r w:rsidRPr="0081390A">
              <w:rPr>
                <w:rFonts w:ascii="Arial" w:hAnsi="Arial" w:cs="Arial"/>
              </w:rPr>
              <w:t>restricted to single story construction only.</w:t>
            </w:r>
          </w:p>
          <w:p w:rsidR="001B68C8" w:rsidRPr="004C522F" w:rsidRDefault="001B68C8" w:rsidP="001B68C8">
            <w:pPr>
              <w:rPr>
                <w:rFonts w:ascii="Arial" w:hAnsi="Arial" w:cs="Arial"/>
              </w:rPr>
            </w:pPr>
            <w:r>
              <w:rPr>
                <w:rFonts w:ascii="Arial" w:hAnsi="Arial" w:cs="Arial"/>
              </w:rPr>
              <w:t xml:space="preserve">SA </w:t>
            </w:r>
            <w:r w:rsidR="00F66990" w:rsidRPr="0081390A">
              <w:rPr>
                <w:rFonts w:ascii="Arial" w:hAnsi="Arial" w:cs="Arial"/>
              </w:rPr>
              <w:t>NSW have reviewed the application and issued their approval to the development subject to conditions.</w:t>
            </w:r>
          </w:p>
          <w:p w:rsidR="001221EA" w:rsidRPr="004C522F" w:rsidRDefault="001221EA" w:rsidP="004C522F">
            <w:pPr>
              <w:rPr>
                <w:rFonts w:ascii="Arial" w:hAnsi="Arial" w:cs="Arial"/>
                <w:highlight w:val="yellow"/>
              </w:rPr>
            </w:pPr>
          </w:p>
        </w:tc>
      </w:tr>
      <w:tr w:rsidR="001221EA" w:rsidRPr="00E235B6" w:rsidTr="004C522F">
        <w:tc>
          <w:tcPr>
            <w:tcW w:w="2122" w:type="dxa"/>
            <w:vMerge/>
            <w:tcBorders>
              <w:left w:val="single" w:sz="4" w:space="0" w:color="auto"/>
              <w:right w:val="single" w:sz="4" w:space="0" w:color="auto"/>
            </w:tcBorders>
          </w:tcPr>
          <w:p w:rsidR="001221EA" w:rsidRPr="004C522F" w:rsidRDefault="001221EA"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1221EA" w:rsidRDefault="001221EA" w:rsidP="00266D5B">
            <w:pPr>
              <w:rPr>
                <w:rFonts w:ascii="Arial" w:hAnsi="Arial" w:cs="Arial"/>
              </w:rPr>
            </w:pPr>
            <w:r>
              <w:rPr>
                <w:rFonts w:ascii="Arial" w:hAnsi="Arial" w:cs="Arial"/>
              </w:rPr>
              <w:t>1.45</w:t>
            </w:r>
          </w:p>
        </w:tc>
        <w:tc>
          <w:tcPr>
            <w:tcW w:w="5812" w:type="dxa"/>
            <w:tcBorders>
              <w:top w:val="single" w:sz="4" w:space="0" w:color="auto"/>
              <w:left w:val="single" w:sz="4" w:space="0" w:color="auto"/>
              <w:bottom w:val="single" w:sz="4" w:space="0" w:color="auto"/>
              <w:right w:val="single" w:sz="4" w:space="0" w:color="auto"/>
            </w:tcBorders>
          </w:tcPr>
          <w:p w:rsidR="001221EA" w:rsidRPr="001221EA" w:rsidRDefault="001221EA" w:rsidP="001B68C8">
            <w:pPr>
              <w:rPr>
                <w:rFonts w:ascii="Arial" w:hAnsi="Arial" w:cs="Arial"/>
              </w:rPr>
            </w:pPr>
            <w:r w:rsidRPr="001221EA">
              <w:rPr>
                <w:rFonts w:ascii="Arial" w:hAnsi="Arial" w:cs="Arial"/>
              </w:rPr>
              <w:t>Any development application for subdivision must demonstrate compliance with requirements of the Mine Subsidence Board including:</w:t>
            </w:r>
          </w:p>
          <w:p w:rsidR="001221EA" w:rsidRDefault="001221EA" w:rsidP="00475714">
            <w:pPr>
              <w:pStyle w:val="ListParagraph"/>
              <w:numPr>
                <w:ilvl w:val="0"/>
                <w:numId w:val="16"/>
              </w:numPr>
              <w:contextualSpacing w:val="0"/>
              <w:rPr>
                <w:rFonts w:ascii="Arial" w:hAnsi="Arial" w:cs="Arial"/>
              </w:rPr>
            </w:pPr>
            <w:r w:rsidRPr="001221EA">
              <w:rPr>
                <w:rFonts w:ascii="Arial" w:hAnsi="Arial" w:cs="Arial"/>
              </w:rPr>
              <w:t>Geotechnical investigations to demonstrate that there is no risk of mine subsidence affecting the site and the appropriateness of the strata to support the development. The investigations are to include, but not be limited to, confirmation of the depth of coal seam, height of workings, floor conditions and thickness of competent rock, as well as providing details of the pillar dimensions used in any analysis</w:t>
            </w:r>
          </w:p>
          <w:p w:rsidR="001221EA" w:rsidRDefault="001221EA" w:rsidP="00475714">
            <w:pPr>
              <w:pStyle w:val="ListParagraph"/>
              <w:numPr>
                <w:ilvl w:val="0"/>
                <w:numId w:val="16"/>
              </w:numPr>
              <w:contextualSpacing w:val="0"/>
              <w:rPr>
                <w:rFonts w:ascii="Arial" w:hAnsi="Arial" w:cs="Arial"/>
              </w:rPr>
            </w:pPr>
            <w:r w:rsidRPr="001221EA">
              <w:rPr>
                <w:rFonts w:ascii="Arial" w:hAnsi="Arial" w:cs="Arial"/>
              </w:rPr>
              <w:t xml:space="preserve">the plans for subdivision works, including services, have </w:t>
            </w:r>
            <w:proofErr w:type="gramStart"/>
            <w:r w:rsidRPr="001221EA">
              <w:rPr>
                <w:rFonts w:ascii="Arial" w:hAnsi="Arial" w:cs="Arial"/>
              </w:rPr>
              <w:t>taken into account</w:t>
            </w:r>
            <w:proofErr w:type="gramEnd"/>
            <w:r w:rsidRPr="001221EA">
              <w:rPr>
                <w:rFonts w:ascii="Arial" w:hAnsi="Arial" w:cs="Arial"/>
              </w:rPr>
              <w:t xml:space="preserve"> the geotechnical conditions of the site</w:t>
            </w:r>
          </w:p>
          <w:p w:rsidR="001221EA" w:rsidRPr="004C522F" w:rsidRDefault="001221EA" w:rsidP="00475714">
            <w:pPr>
              <w:pStyle w:val="ListParagraph"/>
              <w:numPr>
                <w:ilvl w:val="0"/>
                <w:numId w:val="16"/>
              </w:numPr>
              <w:contextualSpacing w:val="0"/>
              <w:rPr>
                <w:rFonts w:ascii="Arial" w:hAnsi="Arial" w:cs="Arial"/>
              </w:rPr>
            </w:pPr>
            <w:r>
              <w:rPr>
                <w:rFonts w:ascii="Arial" w:hAnsi="Arial" w:cs="Arial"/>
              </w:rPr>
              <w:t>t</w:t>
            </w:r>
            <w:r w:rsidRPr="001221EA">
              <w:rPr>
                <w:rFonts w:ascii="Arial" w:hAnsi="Arial" w:cs="Arial"/>
              </w:rPr>
              <w:t>he measures required to remove the risk of subsidence.</w:t>
            </w:r>
          </w:p>
        </w:tc>
        <w:tc>
          <w:tcPr>
            <w:tcW w:w="5045" w:type="dxa"/>
            <w:tcBorders>
              <w:top w:val="single" w:sz="4" w:space="0" w:color="auto"/>
              <w:left w:val="single" w:sz="4" w:space="0" w:color="auto"/>
              <w:bottom w:val="single" w:sz="4" w:space="0" w:color="auto"/>
              <w:right w:val="single" w:sz="4" w:space="0" w:color="auto"/>
            </w:tcBorders>
          </w:tcPr>
          <w:p w:rsidR="00F65CDA" w:rsidRDefault="00F65CDA" w:rsidP="00F65CDA">
            <w:pPr>
              <w:rPr>
                <w:rFonts w:ascii="Arial" w:hAnsi="Arial" w:cs="Arial"/>
              </w:rPr>
            </w:pPr>
            <w:r w:rsidRPr="009966F7">
              <w:rPr>
                <w:rFonts w:ascii="Arial" w:hAnsi="Arial" w:cs="Arial"/>
              </w:rPr>
              <w:t>A geotechnical assessment and mine subsidence risk assessment has been submitted which identifies Hamlet B has shallow mine workings and potholes throughout the southern portion of the hamlet</w:t>
            </w:r>
            <w:r>
              <w:rPr>
                <w:rFonts w:ascii="Arial" w:hAnsi="Arial" w:cs="Arial"/>
              </w:rPr>
              <w:t xml:space="preserve">, and </w:t>
            </w:r>
            <w:r w:rsidR="004204B5">
              <w:rPr>
                <w:rFonts w:ascii="Arial" w:hAnsi="Arial" w:cs="Arial"/>
              </w:rPr>
              <w:t>analysed the ability of the overlying material to withstand mine subsidence.</w:t>
            </w:r>
          </w:p>
          <w:p w:rsidR="00F65CDA" w:rsidRPr="009966F7" w:rsidRDefault="00F65CDA" w:rsidP="00F65CDA">
            <w:pPr>
              <w:rPr>
                <w:rFonts w:ascii="Arial" w:hAnsi="Arial" w:cs="Arial"/>
              </w:rPr>
            </w:pPr>
            <w:r w:rsidRPr="009966F7">
              <w:rPr>
                <w:rFonts w:ascii="Arial" w:hAnsi="Arial" w:cs="Arial"/>
              </w:rPr>
              <w:t>The assessment recommends in areas where there is less than 20 metres of cover to workings, grouting is required to mitigate risk. For areas of 20-50 metres cover, development will be restricted to single story construction only.</w:t>
            </w:r>
          </w:p>
          <w:p w:rsidR="00F65CDA" w:rsidRDefault="00F65CDA" w:rsidP="00F65CDA">
            <w:pPr>
              <w:rPr>
                <w:rFonts w:ascii="Arial" w:hAnsi="Arial" w:cs="Arial"/>
              </w:rPr>
            </w:pPr>
            <w:r>
              <w:rPr>
                <w:rFonts w:ascii="Arial" w:hAnsi="Arial" w:cs="Arial"/>
              </w:rPr>
              <w:t xml:space="preserve">SA </w:t>
            </w:r>
            <w:r w:rsidRPr="009966F7">
              <w:rPr>
                <w:rFonts w:ascii="Arial" w:hAnsi="Arial" w:cs="Arial"/>
              </w:rPr>
              <w:t>NSW have reviewed the application and issued their approval to the development subject to conditions</w:t>
            </w:r>
            <w:r>
              <w:rPr>
                <w:rFonts w:ascii="Arial" w:hAnsi="Arial" w:cs="Arial"/>
              </w:rPr>
              <w:t>, which align with the assessments submitted.</w:t>
            </w:r>
          </w:p>
          <w:p w:rsidR="001221EA" w:rsidRPr="001221EA" w:rsidRDefault="004204B5" w:rsidP="00F65CDA">
            <w:pPr>
              <w:rPr>
                <w:rFonts w:ascii="Arial" w:hAnsi="Arial" w:cs="Arial"/>
                <w:highlight w:val="yellow"/>
              </w:rPr>
            </w:pPr>
            <w:r>
              <w:rPr>
                <w:rFonts w:ascii="Arial" w:hAnsi="Arial" w:cs="Arial"/>
              </w:rPr>
              <w:t>Prior to the release of any SWC for the development the proponent will be required to have had their strategy to remove mine subsidence risk approved and require approval of SA</w:t>
            </w:r>
            <w:r w:rsidR="00B400DA">
              <w:rPr>
                <w:rFonts w:ascii="Arial" w:hAnsi="Arial" w:cs="Arial"/>
              </w:rPr>
              <w:t xml:space="preserve"> </w:t>
            </w:r>
            <w:r>
              <w:rPr>
                <w:rFonts w:ascii="Arial" w:hAnsi="Arial" w:cs="Arial"/>
              </w:rPr>
              <w:t>NSW to allow the release of any Subdivision Works Certificate.</w:t>
            </w:r>
          </w:p>
        </w:tc>
      </w:tr>
      <w:tr w:rsidR="001221EA" w:rsidRPr="00E235B6" w:rsidTr="004C522F">
        <w:tc>
          <w:tcPr>
            <w:tcW w:w="2122" w:type="dxa"/>
            <w:vMerge/>
            <w:tcBorders>
              <w:left w:val="single" w:sz="4" w:space="0" w:color="auto"/>
              <w:right w:val="single" w:sz="4" w:space="0" w:color="auto"/>
            </w:tcBorders>
          </w:tcPr>
          <w:p w:rsidR="001221EA" w:rsidRPr="004C522F" w:rsidRDefault="001221EA" w:rsidP="00464AB5">
            <w:pPr>
              <w:spacing w:before="120"/>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1221EA" w:rsidRDefault="001221EA" w:rsidP="00266D5B">
            <w:pPr>
              <w:rPr>
                <w:rFonts w:ascii="Arial" w:hAnsi="Arial" w:cs="Arial"/>
              </w:rPr>
            </w:pPr>
            <w:r>
              <w:rPr>
                <w:rFonts w:ascii="Arial" w:hAnsi="Arial" w:cs="Arial"/>
              </w:rPr>
              <w:t>1.46</w:t>
            </w:r>
          </w:p>
        </w:tc>
        <w:tc>
          <w:tcPr>
            <w:tcW w:w="5812" w:type="dxa"/>
            <w:tcBorders>
              <w:top w:val="single" w:sz="4" w:space="0" w:color="auto"/>
              <w:left w:val="single" w:sz="4" w:space="0" w:color="auto"/>
              <w:bottom w:val="single" w:sz="4" w:space="0" w:color="auto"/>
              <w:right w:val="single" w:sz="4" w:space="0" w:color="auto"/>
            </w:tcBorders>
          </w:tcPr>
          <w:p w:rsidR="001221EA" w:rsidRPr="001221EA" w:rsidRDefault="001221EA" w:rsidP="001221EA">
            <w:pPr>
              <w:rPr>
                <w:rFonts w:ascii="Arial" w:hAnsi="Arial" w:cs="Arial"/>
              </w:rPr>
            </w:pPr>
            <w:r w:rsidRPr="001221EA">
              <w:rPr>
                <w:rFonts w:ascii="Arial" w:hAnsi="Arial" w:cs="Arial"/>
              </w:rPr>
              <w:t xml:space="preserve">Any subdivision applications for an area within the development footprint which may be at risk of pothole subsidence must be accompanied by a Pothole Management Plan, prepared to the satisfaction of the Department of Primary Industries – Minerals and Petroleum, detailing proposed mitigation measures for </w:t>
            </w:r>
            <w:r w:rsidRPr="001221EA">
              <w:rPr>
                <w:rFonts w:ascii="Arial" w:hAnsi="Arial" w:cs="Arial"/>
              </w:rPr>
              <w:lastRenderedPageBreak/>
              <w:t>grouting of workings and the identification and sealing of shafts / entries.</w:t>
            </w:r>
          </w:p>
        </w:tc>
        <w:tc>
          <w:tcPr>
            <w:tcW w:w="5045" w:type="dxa"/>
            <w:tcBorders>
              <w:top w:val="single" w:sz="4" w:space="0" w:color="auto"/>
              <w:left w:val="single" w:sz="4" w:space="0" w:color="auto"/>
              <w:bottom w:val="single" w:sz="4" w:space="0" w:color="auto"/>
              <w:right w:val="single" w:sz="4" w:space="0" w:color="auto"/>
            </w:tcBorders>
          </w:tcPr>
          <w:p w:rsidR="001B68C8" w:rsidRDefault="001B68C8" w:rsidP="001B68C8">
            <w:pPr>
              <w:rPr>
                <w:rFonts w:ascii="Arial" w:hAnsi="Arial" w:cs="Arial"/>
              </w:rPr>
            </w:pPr>
            <w:r w:rsidRPr="0081390A">
              <w:rPr>
                <w:rFonts w:ascii="Arial" w:hAnsi="Arial" w:cs="Arial"/>
              </w:rPr>
              <w:lastRenderedPageBreak/>
              <w:t xml:space="preserve">A geotechnical assessment and mine subsidence risk assessment has been submitted which identifies </w:t>
            </w:r>
            <w:r>
              <w:rPr>
                <w:rFonts w:ascii="Arial" w:hAnsi="Arial" w:cs="Arial"/>
              </w:rPr>
              <w:t>areas of the development footprint at risk of potholes subsidence.</w:t>
            </w:r>
          </w:p>
          <w:p w:rsidR="00D25B9F" w:rsidRDefault="00D25B9F" w:rsidP="001B68C8">
            <w:pPr>
              <w:rPr>
                <w:rFonts w:ascii="Arial" w:hAnsi="Arial" w:cs="Arial"/>
              </w:rPr>
            </w:pPr>
            <w:r w:rsidRPr="00D25B9F">
              <w:rPr>
                <w:rFonts w:ascii="Arial" w:hAnsi="Arial" w:cs="Arial"/>
              </w:rPr>
              <w:lastRenderedPageBreak/>
              <w:t>A m</w:t>
            </w:r>
            <w:r w:rsidR="00F91BD4" w:rsidRPr="00D25B9F">
              <w:rPr>
                <w:rFonts w:ascii="Arial" w:hAnsi="Arial" w:cs="Arial"/>
              </w:rPr>
              <w:t xml:space="preserve">anagement plan </w:t>
            </w:r>
            <w:r w:rsidRPr="00D25B9F">
              <w:rPr>
                <w:rFonts w:ascii="Arial" w:hAnsi="Arial" w:cs="Arial"/>
              </w:rPr>
              <w:t xml:space="preserve">has </w:t>
            </w:r>
            <w:r w:rsidR="00F91BD4" w:rsidRPr="00D25B9F">
              <w:rPr>
                <w:rFonts w:ascii="Arial" w:hAnsi="Arial" w:cs="Arial"/>
              </w:rPr>
              <w:t xml:space="preserve">not </w:t>
            </w:r>
            <w:r w:rsidRPr="00D25B9F">
              <w:rPr>
                <w:rFonts w:ascii="Arial" w:hAnsi="Arial" w:cs="Arial"/>
              </w:rPr>
              <w:t xml:space="preserve">been </w:t>
            </w:r>
            <w:r w:rsidR="00F91BD4" w:rsidRPr="00D25B9F">
              <w:rPr>
                <w:rFonts w:ascii="Arial" w:hAnsi="Arial" w:cs="Arial"/>
              </w:rPr>
              <w:t>prepared as grouting is proposed</w:t>
            </w:r>
            <w:r w:rsidRPr="00D25B9F">
              <w:rPr>
                <w:rFonts w:ascii="Arial" w:hAnsi="Arial" w:cs="Arial"/>
              </w:rPr>
              <w:t xml:space="preserve"> to minimise risk</w:t>
            </w:r>
            <w:r w:rsidR="00F91BD4" w:rsidRPr="00D25B9F">
              <w:rPr>
                <w:rFonts w:ascii="Arial" w:hAnsi="Arial" w:cs="Arial"/>
              </w:rPr>
              <w:t>.</w:t>
            </w:r>
          </w:p>
          <w:p w:rsidR="001221EA" w:rsidRPr="004A621D" w:rsidRDefault="00DE7A6F" w:rsidP="001221EA">
            <w:pPr>
              <w:rPr>
                <w:rFonts w:ascii="Arial" w:hAnsi="Arial" w:cs="Arial"/>
              </w:rPr>
            </w:pPr>
            <w:r>
              <w:rPr>
                <w:rFonts w:ascii="Arial" w:hAnsi="Arial" w:cs="Arial"/>
              </w:rPr>
              <w:t xml:space="preserve">SA </w:t>
            </w:r>
            <w:r w:rsidRPr="009966F7">
              <w:rPr>
                <w:rFonts w:ascii="Arial" w:hAnsi="Arial" w:cs="Arial"/>
              </w:rPr>
              <w:t>NSW have reviewed the application and issued their approval to the development subject to conditions</w:t>
            </w:r>
            <w:r>
              <w:rPr>
                <w:rFonts w:ascii="Arial" w:hAnsi="Arial" w:cs="Arial"/>
              </w:rPr>
              <w:t xml:space="preserve"> which supports the str</w:t>
            </w:r>
            <w:r>
              <w:rPr>
                <w:rFonts w:ascii="Arial" w:hAnsi="Arial" w:cs="Arial"/>
              </w:rPr>
              <w:t>ategy to remove mine subsidence risk</w:t>
            </w:r>
            <w:r>
              <w:rPr>
                <w:rFonts w:ascii="Arial" w:hAnsi="Arial" w:cs="Arial"/>
              </w:rPr>
              <w:t xml:space="preserve"> to be submitted to and approved by SA NSW p</w:t>
            </w:r>
            <w:r>
              <w:rPr>
                <w:rFonts w:ascii="Arial" w:hAnsi="Arial" w:cs="Arial"/>
              </w:rPr>
              <w:t>rior to the release of any SWC</w:t>
            </w:r>
            <w:r>
              <w:rPr>
                <w:rFonts w:ascii="Arial" w:hAnsi="Arial" w:cs="Arial"/>
              </w:rPr>
              <w:t>.</w:t>
            </w:r>
          </w:p>
        </w:tc>
      </w:tr>
      <w:tr w:rsidR="001221EA" w:rsidRPr="00E235B6" w:rsidTr="004C522F">
        <w:tc>
          <w:tcPr>
            <w:tcW w:w="2122" w:type="dxa"/>
            <w:tcBorders>
              <w:left w:val="single" w:sz="4" w:space="0" w:color="auto"/>
              <w:right w:val="single" w:sz="4" w:space="0" w:color="auto"/>
            </w:tcBorders>
          </w:tcPr>
          <w:p w:rsidR="001221EA" w:rsidRPr="004C522F" w:rsidRDefault="001221EA" w:rsidP="00464AB5">
            <w:pPr>
              <w:spacing w:before="120"/>
              <w:rPr>
                <w:rFonts w:ascii="Arial" w:hAnsi="Arial" w:cs="Arial"/>
                <w:b/>
              </w:rPr>
            </w:pPr>
            <w:r w:rsidRPr="001221EA">
              <w:rPr>
                <w:rFonts w:ascii="Arial" w:hAnsi="Arial" w:cs="Arial"/>
                <w:b/>
              </w:rPr>
              <w:t xml:space="preserve">Construction </w:t>
            </w:r>
            <w:r>
              <w:rPr>
                <w:rFonts w:ascii="Arial" w:hAnsi="Arial" w:cs="Arial"/>
                <w:b/>
              </w:rPr>
              <w:t>i</w:t>
            </w:r>
            <w:r w:rsidRPr="001221EA">
              <w:rPr>
                <w:rFonts w:ascii="Arial" w:hAnsi="Arial" w:cs="Arial"/>
                <w:b/>
              </w:rPr>
              <w:t>mpacts</w:t>
            </w:r>
          </w:p>
        </w:tc>
        <w:tc>
          <w:tcPr>
            <w:tcW w:w="708" w:type="dxa"/>
            <w:tcBorders>
              <w:top w:val="single" w:sz="4" w:space="0" w:color="auto"/>
              <w:left w:val="single" w:sz="4" w:space="0" w:color="auto"/>
              <w:bottom w:val="single" w:sz="4" w:space="0" w:color="auto"/>
              <w:right w:val="single" w:sz="4" w:space="0" w:color="auto"/>
            </w:tcBorders>
          </w:tcPr>
          <w:p w:rsidR="001221EA" w:rsidRDefault="001221EA" w:rsidP="00266D5B">
            <w:pPr>
              <w:rPr>
                <w:rFonts w:ascii="Arial" w:hAnsi="Arial" w:cs="Arial"/>
              </w:rPr>
            </w:pPr>
            <w:r>
              <w:rPr>
                <w:rFonts w:ascii="Arial" w:hAnsi="Arial" w:cs="Arial"/>
              </w:rPr>
              <w:t>1.47</w:t>
            </w:r>
          </w:p>
        </w:tc>
        <w:tc>
          <w:tcPr>
            <w:tcW w:w="5812" w:type="dxa"/>
            <w:tcBorders>
              <w:top w:val="single" w:sz="4" w:space="0" w:color="auto"/>
              <w:left w:val="single" w:sz="4" w:space="0" w:color="auto"/>
              <w:bottom w:val="single" w:sz="4" w:space="0" w:color="auto"/>
              <w:right w:val="single" w:sz="4" w:space="0" w:color="auto"/>
            </w:tcBorders>
          </w:tcPr>
          <w:p w:rsidR="001221EA" w:rsidRPr="001221EA" w:rsidRDefault="001221EA" w:rsidP="001221EA">
            <w:pPr>
              <w:rPr>
                <w:rFonts w:ascii="Arial" w:hAnsi="Arial" w:cs="Arial"/>
              </w:rPr>
            </w:pPr>
            <w:r w:rsidRPr="001221EA">
              <w:rPr>
                <w:rFonts w:ascii="Arial" w:hAnsi="Arial" w:cs="Arial"/>
              </w:rPr>
              <w:t xml:space="preserve">All stages of the subdivision shall be accompanied by an assessment of construction impacts associated with that activity, including (but not limited to) construction noise, air quality, water quality, soil and erosion and, traffic.  The assessment shall be accompanied by a Construction Environmental Management Plan, prepared in accordance with </w:t>
            </w:r>
            <w:r w:rsidRPr="001221EA">
              <w:rPr>
                <w:rFonts w:ascii="Arial" w:hAnsi="Arial" w:cs="Arial"/>
                <w:i/>
              </w:rPr>
              <w:t>Guideline for the Preparation of Environmental Management Plans</w:t>
            </w:r>
            <w:r w:rsidRPr="001221EA">
              <w:rPr>
                <w:rFonts w:ascii="Arial" w:hAnsi="Arial" w:cs="Arial"/>
              </w:rPr>
              <w:t xml:space="preserve"> (</w:t>
            </w:r>
            <w:proofErr w:type="spellStart"/>
            <w:r w:rsidRPr="001221EA">
              <w:rPr>
                <w:rFonts w:ascii="Arial" w:hAnsi="Arial" w:cs="Arial"/>
              </w:rPr>
              <w:t>DIPNR</w:t>
            </w:r>
            <w:proofErr w:type="spellEnd"/>
            <w:r w:rsidRPr="001221EA">
              <w:rPr>
                <w:rFonts w:ascii="Arial" w:hAnsi="Arial" w:cs="Arial"/>
              </w:rPr>
              <w:t>, 2004), which shall include:</w:t>
            </w:r>
          </w:p>
          <w:p w:rsidR="001221EA" w:rsidRDefault="001221EA" w:rsidP="00475714">
            <w:pPr>
              <w:pStyle w:val="ListParagraph"/>
              <w:numPr>
                <w:ilvl w:val="0"/>
                <w:numId w:val="17"/>
              </w:numPr>
              <w:rPr>
                <w:rFonts w:ascii="Arial" w:hAnsi="Arial" w:cs="Arial"/>
              </w:rPr>
            </w:pPr>
            <w:r w:rsidRPr="001221EA">
              <w:rPr>
                <w:rFonts w:ascii="Arial" w:hAnsi="Arial" w:cs="Arial"/>
              </w:rPr>
              <w:t>a construction noise and vibration mitigation plan</w:t>
            </w:r>
          </w:p>
          <w:p w:rsidR="001221EA" w:rsidRDefault="001221EA" w:rsidP="00475714">
            <w:pPr>
              <w:pStyle w:val="ListParagraph"/>
              <w:numPr>
                <w:ilvl w:val="0"/>
                <w:numId w:val="17"/>
              </w:numPr>
              <w:rPr>
                <w:rFonts w:ascii="Arial" w:hAnsi="Arial" w:cs="Arial"/>
              </w:rPr>
            </w:pPr>
            <w:r w:rsidRPr="001221EA">
              <w:rPr>
                <w:rFonts w:ascii="Arial" w:hAnsi="Arial" w:cs="Arial"/>
              </w:rPr>
              <w:t>an air quality and dust management plan</w:t>
            </w:r>
          </w:p>
          <w:p w:rsidR="001221EA" w:rsidRDefault="001221EA" w:rsidP="00475714">
            <w:pPr>
              <w:pStyle w:val="ListParagraph"/>
              <w:numPr>
                <w:ilvl w:val="0"/>
                <w:numId w:val="17"/>
              </w:numPr>
              <w:rPr>
                <w:rFonts w:ascii="Arial" w:hAnsi="Arial" w:cs="Arial"/>
              </w:rPr>
            </w:pPr>
            <w:r w:rsidRPr="001221EA">
              <w:rPr>
                <w:rFonts w:ascii="Arial" w:hAnsi="Arial" w:cs="Arial"/>
              </w:rPr>
              <w:t xml:space="preserve">a soil and water management plan, prepared in accordance with </w:t>
            </w:r>
            <w:proofErr w:type="spellStart"/>
            <w:r w:rsidRPr="001221EA">
              <w:rPr>
                <w:rFonts w:ascii="Arial" w:hAnsi="Arial" w:cs="Arial"/>
              </w:rPr>
              <w:t>Landcom’s</w:t>
            </w:r>
            <w:proofErr w:type="spellEnd"/>
            <w:r w:rsidRPr="001221EA">
              <w:rPr>
                <w:rFonts w:ascii="Arial" w:hAnsi="Arial" w:cs="Arial"/>
              </w:rPr>
              <w:t xml:space="preserve"> Managing Urban Stormwater: Soils and Construction Guidelines and including a water quality monitoring program designed to demonstrate the impact of the development on the SEPP 14 wetland</w:t>
            </w:r>
          </w:p>
          <w:p w:rsidR="001221EA" w:rsidRDefault="001221EA" w:rsidP="00475714">
            <w:pPr>
              <w:pStyle w:val="ListParagraph"/>
              <w:numPr>
                <w:ilvl w:val="0"/>
                <w:numId w:val="17"/>
              </w:numPr>
              <w:rPr>
                <w:rFonts w:ascii="Arial" w:hAnsi="Arial" w:cs="Arial"/>
              </w:rPr>
            </w:pPr>
            <w:r w:rsidRPr="001221EA">
              <w:rPr>
                <w:rFonts w:ascii="Arial" w:hAnsi="Arial" w:cs="Arial"/>
              </w:rPr>
              <w:t>a vegetation management plan</w:t>
            </w:r>
          </w:p>
          <w:p w:rsidR="001221EA" w:rsidRDefault="001221EA" w:rsidP="00475714">
            <w:pPr>
              <w:pStyle w:val="ListParagraph"/>
              <w:numPr>
                <w:ilvl w:val="0"/>
                <w:numId w:val="17"/>
              </w:numPr>
              <w:rPr>
                <w:rFonts w:ascii="Arial" w:hAnsi="Arial" w:cs="Arial"/>
              </w:rPr>
            </w:pPr>
            <w:r w:rsidRPr="001221EA">
              <w:rPr>
                <w:rFonts w:ascii="Arial" w:hAnsi="Arial" w:cs="Arial"/>
              </w:rPr>
              <w:t>a waste management plan</w:t>
            </w:r>
          </w:p>
          <w:p w:rsidR="001221EA" w:rsidRDefault="001221EA" w:rsidP="00475714">
            <w:pPr>
              <w:pStyle w:val="ListParagraph"/>
              <w:numPr>
                <w:ilvl w:val="0"/>
                <w:numId w:val="17"/>
              </w:numPr>
              <w:rPr>
                <w:rFonts w:ascii="Arial" w:hAnsi="Arial" w:cs="Arial"/>
              </w:rPr>
            </w:pPr>
            <w:r w:rsidRPr="001221EA">
              <w:rPr>
                <w:rFonts w:ascii="Arial" w:hAnsi="Arial" w:cs="Arial"/>
              </w:rPr>
              <w:t>a construction traffic management plan</w:t>
            </w:r>
          </w:p>
          <w:p w:rsidR="001221EA" w:rsidRDefault="001221EA" w:rsidP="00475714">
            <w:pPr>
              <w:pStyle w:val="ListParagraph"/>
              <w:numPr>
                <w:ilvl w:val="0"/>
                <w:numId w:val="17"/>
              </w:numPr>
              <w:rPr>
                <w:rFonts w:ascii="Arial" w:hAnsi="Arial" w:cs="Arial"/>
              </w:rPr>
            </w:pPr>
            <w:r w:rsidRPr="001221EA">
              <w:rPr>
                <w:rFonts w:ascii="Arial" w:hAnsi="Arial" w:cs="Arial"/>
              </w:rPr>
              <w:t>a dilapidation report of public infrastructure in the vicinity of the site</w:t>
            </w:r>
          </w:p>
          <w:p w:rsidR="001221EA" w:rsidRDefault="001221EA" w:rsidP="00475714">
            <w:pPr>
              <w:pStyle w:val="ListParagraph"/>
              <w:numPr>
                <w:ilvl w:val="0"/>
                <w:numId w:val="17"/>
              </w:numPr>
              <w:rPr>
                <w:rFonts w:ascii="Arial" w:hAnsi="Arial" w:cs="Arial"/>
              </w:rPr>
            </w:pPr>
            <w:r w:rsidRPr="001221EA">
              <w:rPr>
                <w:rFonts w:ascii="Arial" w:hAnsi="Arial" w:cs="Arial"/>
              </w:rPr>
              <w:lastRenderedPageBreak/>
              <w:t>a heritage management plan detailing measures to minimise and manage impacts on heritage items during construction</w:t>
            </w:r>
          </w:p>
          <w:p w:rsidR="001221EA" w:rsidRDefault="001221EA" w:rsidP="00475714">
            <w:pPr>
              <w:pStyle w:val="ListParagraph"/>
              <w:numPr>
                <w:ilvl w:val="0"/>
                <w:numId w:val="17"/>
              </w:numPr>
              <w:rPr>
                <w:rFonts w:ascii="Arial" w:hAnsi="Arial" w:cs="Arial"/>
              </w:rPr>
            </w:pPr>
            <w:r w:rsidRPr="001221EA">
              <w:rPr>
                <w:rFonts w:ascii="Arial" w:hAnsi="Arial" w:cs="Arial"/>
              </w:rPr>
              <w:t>measures to address interface issues between the construction site and the neighbouring conservation areas</w:t>
            </w:r>
          </w:p>
          <w:p w:rsidR="001221EA" w:rsidRDefault="001221EA" w:rsidP="00475714">
            <w:pPr>
              <w:pStyle w:val="ListParagraph"/>
              <w:numPr>
                <w:ilvl w:val="0"/>
                <w:numId w:val="17"/>
              </w:numPr>
              <w:rPr>
                <w:rFonts w:ascii="Arial" w:hAnsi="Arial" w:cs="Arial"/>
              </w:rPr>
            </w:pPr>
            <w:r w:rsidRPr="001221EA">
              <w:rPr>
                <w:rFonts w:ascii="Arial" w:hAnsi="Arial" w:cs="Arial"/>
              </w:rPr>
              <w:t>a complaints management plan detailing the procedures that would be implemented to receive, handle, respond to, and record any complaints</w:t>
            </w:r>
          </w:p>
          <w:p w:rsidR="001221EA" w:rsidRPr="001221EA" w:rsidRDefault="001221EA" w:rsidP="00475714">
            <w:pPr>
              <w:pStyle w:val="ListParagraph"/>
              <w:numPr>
                <w:ilvl w:val="0"/>
                <w:numId w:val="17"/>
              </w:numPr>
              <w:rPr>
                <w:rFonts w:ascii="Arial" w:hAnsi="Arial" w:cs="Arial"/>
              </w:rPr>
            </w:pPr>
            <w:r>
              <w:rPr>
                <w:rFonts w:ascii="Arial" w:hAnsi="Arial" w:cs="Arial"/>
              </w:rPr>
              <w:t>a</w:t>
            </w:r>
            <w:r w:rsidRPr="001221EA">
              <w:rPr>
                <w:rFonts w:ascii="Arial" w:hAnsi="Arial" w:cs="Arial"/>
              </w:rPr>
              <w:t>ny other plans that may be required as a result of the environmental assessment of potential impacts.</w:t>
            </w:r>
          </w:p>
        </w:tc>
        <w:tc>
          <w:tcPr>
            <w:tcW w:w="5045" w:type="dxa"/>
            <w:tcBorders>
              <w:top w:val="single" w:sz="4" w:space="0" w:color="auto"/>
              <w:left w:val="single" w:sz="4" w:space="0" w:color="auto"/>
              <w:bottom w:val="single" w:sz="4" w:space="0" w:color="auto"/>
              <w:right w:val="single" w:sz="4" w:space="0" w:color="auto"/>
            </w:tcBorders>
          </w:tcPr>
          <w:p w:rsidR="001221EA" w:rsidRPr="001B68C8" w:rsidRDefault="001B68C8" w:rsidP="001221EA">
            <w:pPr>
              <w:rPr>
                <w:rFonts w:ascii="Arial" w:hAnsi="Arial" w:cs="Arial"/>
              </w:rPr>
            </w:pPr>
            <w:r w:rsidRPr="006C748F">
              <w:rPr>
                <w:rFonts w:ascii="Arial" w:hAnsi="Arial" w:cs="Arial"/>
              </w:rPr>
              <w:lastRenderedPageBreak/>
              <w:t xml:space="preserve">For conditions relating to management of impacts prior to works commencing, conditions will be imposed requiring suitable plans to be submitted to and approved by Council prior to </w:t>
            </w:r>
            <w:r>
              <w:rPr>
                <w:rFonts w:ascii="Arial" w:hAnsi="Arial" w:cs="Arial"/>
              </w:rPr>
              <w:t>the release of a SWC and works commenc</w:t>
            </w:r>
            <w:r w:rsidRPr="006C748F">
              <w:rPr>
                <w:rFonts w:ascii="Arial" w:hAnsi="Arial" w:cs="Arial"/>
              </w:rPr>
              <w:t>ing.</w:t>
            </w:r>
          </w:p>
        </w:tc>
      </w:tr>
      <w:tr w:rsidR="000F32F0" w:rsidRPr="00E235B6" w:rsidTr="00226209">
        <w:tc>
          <w:tcPr>
            <w:tcW w:w="2830" w:type="dxa"/>
            <w:gridSpan w:val="2"/>
            <w:vMerge w:val="restart"/>
            <w:tcBorders>
              <w:left w:val="single" w:sz="4" w:space="0" w:color="auto"/>
              <w:right w:val="single" w:sz="4" w:space="0" w:color="auto"/>
            </w:tcBorders>
          </w:tcPr>
          <w:p w:rsidR="000F32F0" w:rsidRDefault="000F32F0" w:rsidP="00266D5B">
            <w:pPr>
              <w:rPr>
                <w:rFonts w:ascii="Arial" w:hAnsi="Arial" w:cs="Arial"/>
              </w:rPr>
            </w:pPr>
            <w:r>
              <w:rPr>
                <w:rFonts w:ascii="Arial" w:hAnsi="Arial" w:cs="Arial"/>
                <w:b/>
              </w:rPr>
              <w:t>Schedule 3 – Part B – Prior to subdivision certificate</w:t>
            </w:r>
          </w:p>
        </w:tc>
        <w:tc>
          <w:tcPr>
            <w:tcW w:w="5812" w:type="dxa"/>
            <w:tcBorders>
              <w:top w:val="single" w:sz="4" w:space="0" w:color="auto"/>
              <w:left w:val="single" w:sz="4" w:space="0" w:color="auto"/>
              <w:bottom w:val="single" w:sz="4" w:space="0" w:color="auto"/>
              <w:right w:val="single" w:sz="4" w:space="0" w:color="auto"/>
            </w:tcBorders>
          </w:tcPr>
          <w:p w:rsidR="000F32F0" w:rsidRDefault="000F32F0" w:rsidP="001221EA">
            <w:pPr>
              <w:rPr>
                <w:rFonts w:ascii="Arial" w:hAnsi="Arial" w:cs="Arial"/>
                <w:b/>
              </w:rPr>
            </w:pPr>
            <w:r>
              <w:rPr>
                <w:rFonts w:ascii="Arial" w:hAnsi="Arial" w:cs="Arial"/>
                <w:b/>
              </w:rPr>
              <w:t>Planning agreement</w:t>
            </w:r>
          </w:p>
          <w:p w:rsidR="000F32F0" w:rsidRPr="000F32F0" w:rsidRDefault="000F32F0" w:rsidP="001221EA">
            <w:pPr>
              <w:rPr>
                <w:rFonts w:ascii="Arial" w:hAnsi="Arial" w:cs="Arial"/>
              </w:rPr>
            </w:pPr>
            <w:r>
              <w:rPr>
                <w:rFonts w:ascii="Arial" w:hAnsi="Arial" w:cs="Arial"/>
              </w:rPr>
              <w:t>The Proponent must enter into a planning agreement in accordance with the letter of offer dated 12 August 2011</w:t>
            </w:r>
          </w:p>
        </w:tc>
        <w:tc>
          <w:tcPr>
            <w:tcW w:w="5045" w:type="dxa"/>
            <w:tcBorders>
              <w:top w:val="single" w:sz="4" w:space="0" w:color="auto"/>
              <w:left w:val="single" w:sz="4" w:space="0" w:color="auto"/>
              <w:bottom w:val="single" w:sz="4" w:space="0" w:color="auto"/>
              <w:right w:val="single" w:sz="4" w:space="0" w:color="auto"/>
            </w:tcBorders>
          </w:tcPr>
          <w:p w:rsidR="000F32F0" w:rsidRPr="001221EA" w:rsidRDefault="003E16CF" w:rsidP="001221EA">
            <w:pPr>
              <w:rPr>
                <w:rFonts w:ascii="Arial" w:hAnsi="Arial" w:cs="Arial"/>
                <w:highlight w:val="yellow"/>
              </w:rPr>
            </w:pPr>
            <w:r w:rsidRPr="003E16CF">
              <w:rPr>
                <w:rFonts w:ascii="Arial" w:hAnsi="Arial" w:cs="Arial"/>
              </w:rPr>
              <w:t>A planning agreement was entered into under Section 93F (now Section 7.4) of the EP&amp;A Act by the former owners of the land, Coal and Allied, and the State in March 2012</w:t>
            </w:r>
            <w:r>
              <w:rPr>
                <w:rFonts w:ascii="Arial" w:hAnsi="Arial" w:cs="Arial"/>
              </w:rPr>
              <w:t>.</w:t>
            </w:r>
          </w:p>
        </w:tc>
      </w:tr>
      <w:tr w:rsidR="000F32F0" w:rsidRPr="00E235B6" w:rsidTr="00226209">
        <w:tc>
          <w:tcPr>
            <w:tcW w:w="2830" w:type="dxa"/>
            <w:gridSpan w:val="2"/>
            <w:vMerge/>
            <w:tcBorders>
              <w:left w:val="single" w:sz="4" w:space="0" w:color="auto"/>
              <w:right w:val="single" w:sz="4" w:space="0" w:color="auto"/>
            </w:tcBorders>
          </w:tcPr>
          <w:p w:rsidR="000F32F0" w:rsidRDefault="000F32F0" w:rsidP="00266D5B">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tcPr>
          <w:p w:rsidR="000F32F0" w:rsidRDefault="000F32F0" w:rsidP="001221EA">
            <w:pPr>
              <w:rPr>
                <w:rFonts w:ascii="Arial" w:hAnsi="Arial" w:cs="Arial"/>
                <w:b/>
              </w:rPr>
            </w:pPr>
            <w:r>
              <w:rPr>
                <w:rFonts w:ascii="Arial" w:hAnsi="Arial" w:cs="Arial"/>
                <w:b/>
              </w:rPr>
              <w:t>Easements</w:t>
            </w:r>
          </w:p>
          <w:p w:rsidR="000F32F0" w:rsidRPr="000F32F0" w:rsidRDefault="000F32F0" w:rsidP="001221EA">
            <w:pPr>
              <w:rPr>
                <w:rFonts w:ascii="Arial" w:hAnsi="Arial" w:cs="Arial"/>
                <w:i/>
              </w:rPr>
            </w:pPr>
            <w:r>
              <w:rPr>
                <w:rFonts w:ascii="Arial" w:hAnsi="Arial" w:cs="Arial"/>
              </w:rPr>
              <w:t>Easements for services, drainage, maintenance or any other encumbrances and indemnities required for join</w:t>
            </w:r>
            <w:r w:rsidR="00F74112">
              <w:rPr>
                <w:rFonts w:ascii="Arial" w:hAnsi="Arial" w:cs="Arial"/>
              </w:rPr>
              <w:t>t</w:t>
            </w:r>
            <w:r>
              <w:rPr>
                <w:rFonts w:ascii="Arial" w:hAnsi="Arial" w:cs="Arial"/>
              </w:rPr>
              <w:t xml:space="preserve"> or reciprocal use of part or all of the proposed lots as a consequence of the subdivision, must be created over those lots pursuant to the </w:t>
            </w:r>
            <w:r>
              <w:rPr>
                <w:rFonts w:ascii="Arial" w:hAnsi="Arial" w:cs="Arial"/>
                <w:i/>
              </w:rPr>
              <w:t>Conveyancing Act 1919.</w:t>
            </w:r>
          </w:p>
        </w:tc>
        <w:tc>
          <w:tcPr>
            <w:tcW w:w="5045" w:type="dxa"/>
            <w:tcBorders>
              <w:top w:val="single" w:sz="4" w:space="0" w:color="auto"/>
              <w:left w:val="single" w:sz="4" w:space="0" w:color="auto"/>
              <w:bottom w:val="single" w:sz="4" w:space="0" w:color="auto"/>
              <w:right w:val="single" w:sz="4" w:space="0" w:color="auto"/>
            </w:tcBorders>
          </w:tcPr>
          <w:p w:rsidR="00BF7097" w:rsidRDefault="00BF7097" w:rsidP="001221EA">
            <w:pPr>
              <w:rPr>
                <w:rFonts w:ascii="Arial" w:hAnsi="Arial" w:cs="Arial"/>
              </w:rPr>
            </w:pPr>
            <w:r>
              <w:rPr>
                <w:rFonts w:ascii="Arial" w:hAnsi="Arial" w:cs="Arial"/>
              </w:rPr>
              <w:t>Ea</w:t>
            </w:r>
            <w:r w:rsidR="004D3665" w:rsidRPr="004D3665">
              <w:rPr>
                <w:rFonts w:ascii="Arial" w:hAnsi="Arial" w:cs="Arial"/>
              </w:rPr>
              <w:t xml:space="preserve">sements </w:t>
            </w:r>
            <w:r>
              <w:rPr>
                <w:rFonts w:ascii="Arial" w:hAnsi="Arial" w:cs="Arial"/>
              </w:rPr>
              <w:t xml:space="preserve">will be required </w:t>
            </w:r>
            <w:r w:rsidR="004D3665" w:rsidRPr="004D3665">
              <w:rPr>
                <w:rFonts w:ascii="Arial" w:hAnsi="Arial" w:cs="Arial"/>
              </w:rPr>
              <w:t>to create</w:t>
            </w:r>
            <w:r>
              <w:rPr>
                <w:rFonts w:ascii="Arial" w:hAnsi="Arial" w:cs="Arial"/>
              </w:rPr>
              <w:t xml:space="preserve"> </w:t>
            </w:r>
            <w:r w:rsidR="004D3665" w:rsidRPr="004D3665">
              <w:rPr>
                <w:rFonts w:ascii="Arial" w:hAnsi="Arial" w:cs="Arial"/>
              </w:rPr>
              <w:t xml:space="preserve">interallotment drainage, APZs and restrictions on use of land. </w:t>
            </w:r>
          </w:p>
          <w:p w:rsidR="000F32F0" w:rsidRDefault="004D3665" w:rsidP="001221EA">
            <w:pPr>
              <w:rPr>
                <w:rFonts w:ascii="Arial" w:hAnsi="Arial" w:cs="Arial"/>
                <w:highlight w:val="yellow"/>
              </w:rPr>
            </w:pPr>
            <w:r w:rsidRPr="004D3665">
              <w:rPr>
                <w:rFonts w:ascii="Arial" w:hAnsi="Arial" w:cs="Arial"/>
              </w:rPr>
              <w:t xml:space="preserve">Appropriate conditions will be </w:t>
            </w:r>
            <w:r w:rsidR="0034395C">
              <w:rPr>
                <w:rFonts w:ascii="Arial" w:hAnsi="Arial" w:cs="Arial"/>
              </w:rPr>
              <w:t>imposed to support this outcome.</w:t>
            </w:r>
          </w:p>
        </w:tc>
      </w:tr>
      <w:tr w:rsidR="009471C6" w:rsidRPr="00E235B6" w:rsidTr="00226209">
        <w:tc>
          <w:tcPr>
            <w:tcW w:w="2830" w:type="dxa"/>
            <w:gridSpan w:val="2"/>
            <w:vMerge/>
            <w:tcBorders>
              <w:left w:val="single" w:sz="4" w:space="0" w:color="auto"/>
              <w:right w:val="single" w:sz="4" w:space="0" w:color="auto"/>
            </w:tcBorders>
          </w:tcPr>
          <w:p w:rsidR="009471C6" w:rsidRDefault="009471C6" w:rsidP="009471C6">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tcPr>
          <w:p w:rsidR="009471C6" w:rsidRDefault="009471C6" w:rsidP="009471C6">
            <w:pPr>
              <w:rPr>
                <w:rFonts w:ascii="Arial" w:hAnsi="Arial" w:cs="Arial"/>
                <w:b/>
              </w:rPr>
            </w:pPr>
            <w:r>
              <w:rPr>
                <w:rFonts w:ascii="Arial" w:hAnsi="Arial" w:cs="Arial"/>
                <w:b/>
              </w:rPr>
              <w:t>Documentary evidence of restrictions on title</w:t>
            </w:r>
          </w:p>
          <w:p w:rsidR="009471C6" w:rsidRPr="000F32F0" w:rsidRDefault="009471C6" w:rsidP="009471C6">
            <w:pPr>
              <w:rPr>
                <w:rFonts w:ascii="Arial" w:hAnsi="Arial" w:cs="Arial"/>
              </w:rPr>
            </w:pPr>
            <w:r>
              <w:rPr>
                <w:rFonts w:ascii="Arial" w:hAnsi="Arial" w:cs="Arial"/>
              </w:rPr>
              <w:t>Prior to the issuing of the subdivision certificate, the proponent is to provide documentation evidence of the proposed easements to the accredited certifier or Council.</w:t>
            </w:r>
          </w:p>
        </w:tc>
        <w:tc>
          <w:tcPr>
            <w:tcW w:w="5045" w:type="dxa"/>
            <w:tcBorders>
              <w:top w:val="single" w:sz="4" w:space="0" w:color="auto"/>
              <w:left w:val="single" w:sz="4" w:space="0" w:color="auto"/>
              <w:bottom w:val="single" w:sz="4" w:space="0" w:color="auto"/>
              <w:right w:val="single" w:sz="4" w:space="0" w:color="auto"/>
            </w:tcBorders>
          </w:tcPr>
          <w:p w:rsidR="009471C6" w:rsidRPr="001B68C8" w:rsidRDefault="009471C6" w:rsidP="009471C6">
            <w:pPr>
              <w:rPr>
                <w:rFonts w:ascii="Arial" w:hAnsi="Arial" w:cs="Arial"/>
              </w:rPr>
            </w:pPr>
            <w:r>
              <w:rPr>
                <w:rFonts w:ascii="Arial" w:hAnsi="Arial" w:cs="Arial"/>
              </w:rPr>
              <w:t>C</w:t>
            </w:r>
            <w:r w:rsidRPr="006C748F">
              <w:rPr>
                <w:rFonts w:ascii="Arial" w:hAnsi="Arial" w:cs="Arial"/>
              </w:rPr>
              <w:t xml:space="preserve">onditions </w:t>
            </w:r>
            <w:r>
              <w:rPr>
                <w:rFonts w:ascii="Arial" w:hAnsi="Arial" w:cs="Arial"/>
              </w:rPr>
              <w:t>will be imposed requiring</w:t>
            </w:r>
            <w:r w:rsidR="0063479E">
              <w:rPr>
                <w:rFonts w:ascii="Arial" w:hAnsi="Arial" w:cs="Arial"/>
              </w:rPr>
              <w:t xml:space="preserve"> </w:t>
            </w:r>
            <w:r>
              <w:rPr>
                <w:rFonts w:ascii="Arial" w:hAnsi="Arial" w:cs="Arial"/>
              </w:rPr>
              <w:t>documentation to be submitted prior to the issue of the Subdivision Certificate.</w:t>
            </w:r>
          </w:p>
        </w:tc>
      </w:tr>
    </w:tbl>
    <w:p w:rsidR="00483878" w:rsidRDefault="00483878" w:rsidP="009F7C3A">
      <w:pPr>
        <w:rPr>
          <w:rFonts w:ascii="Arial" w:hAnsi="Arial" w:cs="Arial"/>
        </w:rPr>
      </w:pPr>
    </w:p>
    <w:p w:rsidR="007263C7" w:rsidRPr="00E235B6" w:rsidRDefault="007263C7" w:rsidP="007263C7">
      <w:pPr>
        <w:jc w:val="center"/>
        <w:rPr>
          <w:rFonts w:ascii="Arial" w:eastAsia="Times New Roman" w:hAnsi="Arial" w:cs="Arial"/>
          <w:b/>
          <w:lang w:eastAsia="en-AU"/>
        </w:rPr>
      </w:pPr>
      <w:r>
        <w:rPr>
          <w:rFonts w:ascii="Arial" w:hAnsi="Arial" w:cs="Arial"/>
          <w:b/>
        </w:rPr>
        <w:t>Statement of Commitments</w:t>
      </w:r>
      <w:r w:rsidRPr="00226209">
        <w:rPr>
          <w:rFonts w:ascii="Arial" w:hAnsi="Arial" w:cs="Arial"/>
          <w:b/>
        </w:rPr>
        <w:t xml:space="preserve"> compliance table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gridCol w:w="5045"/>
      </w:tblGrid>
      <w:tr w:rsidR="006367EE" w:rsidRPr="00E235B6" w:rsidTr="00B22D8D">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67EE" w:rsidRPr="007263C7" w:rsidRDefault="006367EE" w:rsidP="00B22D8D">
            <w:pPr>
              <w:ind w:right="-23"/>
              <w:jc w:val="center"/>
              <w:rPr>
                <w:rFonts w:ascii="Arial" w:hAnsi="Arial" w:cs="Arial"/>
                <w:b/>
              </w:rPr>
            </w:pPr>
            <w:r w:rsidRPr="007263C7">
              <w:rPr>
                <w:rFonts w:ascii="Arial" w:hAnsi="Arial" w:cs="Arial"/>
                <w:b/>
              </w:rPr>
              <w:lastRenderedPageBreak/>
              <w:t>Condition</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67EE" w:rsidRPr="00E235B6" w:rsidRDefault="006367EE" w:rsidP="00B22D8D">
            <w:pPr>
              <w:ind w:right="-23"/>
              <w:jc w:val="center"/>
              <w:rPr>
                <w:rFonts w:ascii="Arial" w:hAnsi="Arial" w:cs="Arial"/>
                <w:b/>
              </w:rPr>
            </w:pPr>
            <w:r w:rsidRPr="00E235B6">
              <w:rPr>
                <w:rFonts w:ascii="Arial" w:hAnsi="Arial" w:cs="Arial"/>
                <w:b/>
              </w:rPr>
              <w:t>Details</w:t>
            </w:r>
          </w:p>
        </w:tc>
        <w:tc>
          <w:tcPr>
            <w:tcW w:w="5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67EE" w:rsidRPr="00E235B6" w:rsidRDefault="006367EE" w:rsidP="00B22D8D">
            <w:pPr>
              <w:ind w:right="-23"/>
              <w:jc w:val="center"/>
              <w:rPr>
                <w:rFonts w:ascii="Arial" w:hAnsi="Arial" w:cs="Arial"/>
                <w:b/>
              </w:rPr>
            </w:pPr>
            <w:r w:rsidRPr="00E235B6">
              <w:rPr>
                <w:rFonts w:ascii="Arial" w:hAnsi="Arial" w:cs="Arial"/>
                <w:b/>
              </w:rPr>
              <w:t>Assessment</w:t>
            </w:r>
          </w:p>
        </w:tc>
      </w:tr>
      <w:tr w:rsidR="007263C7"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7263C7" w:rsidRPr="007263C7" w:rsidRDefault="007263C7" w:rsidP="007263C7">
            <w:pPr>
              <w:ind w:right="-23"/>
              <w:rPr>
                <w:rFonts w:ascii="Arial" w:hAnsi="Arial" w:cs="Arial"/>
                <w:b/>
              </w:rPr>
            </w:pPr>
            <w:r w:rsidRPr="007263C7">
              <w:rPr>
                <w:rFonts w:ascii="Arial" w:hAnsi="Arial" w:cs="Arial"/>
                <w:b/>
              </w:rPr>
              <w:t>Commitments</w:t>
            </w:r>
            <w:r>
              <w:rPr>
                <w:rFonts w:ascii="Arial" w:hAnsi="Arial" w:cs="Arial"/>
                <w:b/>
              </w:rPr>
              <w:t xml:space="preserve"> r</w:t>
            </w:r>
            <w:r w:rsidRPr="007263C7">
              <w:rPr>
                <w:rFonts w:ascii="Arial" w:hAnsi="Arial" w:cs="Arial"/>
                <w:b/>
              </w:rPr>
              <w:t xml:space="preserve">estricting the </w:t>
            </w:r>
            <w:r>
              <w:rPr>
                <w:rFonts w:ascii="Arial" w:hAnsi="Arial" w:cs="Arial"/>
                <w:b/>
              </w:rPr>
              <w:t>t</w:t>
            </w:r>
            <w:r w:rsidRPr="007263C7">
              <w:rPr>
                <w:rFonts w:ascii="Arial" w:hAnsi="Arial" w:cs="Arial"/>
                <w:b/>
              </w:rPr>
              <w:t>erms</w:t>
            </w:r>
            <w:r>
              <w:rPr>
                <w:rFonts w:ascii="Arial" w:hAnsi="Arial" w:cs="Arial"/>
                <w:b/>
              </w:rPr>
              <w:t xml:space="preserve"> o</w:t>
            </w:r>
            <w:r w:rsidRPr="007263C7">
              <w:rPr>
                <w:rFonts w:ascii="Arial" w:hAnsi="Arial" w:cs="Arial"/>
                <w:b/>
              </w:rPr>
              <w:t xml:space="preserve">f </w:t>
            </w:r>
            <w:r>
              <w:rPr>
                <w:rFonts w:ascii="Arial" w:hAnsi="Arial" w:cs="Arial"/>
                <w:b/>
              </w:rPr>
              <w:t>a</w:t>
            </w:r>
            <w:r w:rsidRPr="007263C7">
              <w:rPr>
                <w:rFonts w:ascii="Arial" w:hAnsi="Arial" w:cs="Arial"/>
                <w:b/>
              </w:rPr>
              <w:t>pproval</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263C7" w:rsidRPr="007263C7" w:rsidRDefault="007263C7" w:rsidP="007263C7">
            <w:pPr>
              <w:ind w:right="-23"/>
              <w:rPr>
                <w:rFonts w:ascii="Arial" w:hAnsi="Arial" w:cs="Arial"/>
              </w:rPr>
            </w:pPr>
            <w:r w:rsidRPr="007263C7">
              <w:rPr>
                <w:rFonts w:ascii="Arial" w:hAnsi="Arial" w:cs="Arial"/>
              </w:rPr>
              <w:t>Future development will be carried out generally in accordance with the following plans and documentation submitted with the</w:t>
            </w:r>
            <w:r>
              <w:rPr>
                <w:rFonts w:ascii="Arial" w:hAnsi="Arial" w:cs="Arial"/>
              </w:rPr>
              <w:t xml:space="preserve"> </w:t>
            </w:r>
            <w:r w:rsidRPr="007263C7">
              <w:rPr>
                <w:rFonts w:ascii="Arial" w:hAnsi="Arial" w:cs="Arial"/>
              </w:rPr>
              <w:t>Environmental Assessment</w:t>
            </w:r>
          </w:p>
          <w:p w:rsid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t>Middle Camp (Catherine Hill Bay) Transfer Plan (Revision 5) prepared by Monteath and Powys dated 1'[ October 2010</w:t>
            </w:r>
          </w:p>
          <w:p w:rsid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t xml:space="preserve">Conservation and Development Areas Plan (Figure A 1.1.1) prepared by </w:t>
            </w:r>
            <w:proofErr w:type="spellStart"/>
            <w:r w:rsidRPr="007263C7">
              <w:rPr>
                <w:rFonts w:ascii="Arial" w:hAnsi="Arial" w:cs="Arial"/>
              </w:rPr>
              <w:t>AJ+C</w:t>
            </w:r>
            <w:proofErr w:type="spellEnd"/>
          </w:p>
          <w:p w:rsid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t xml:space="preserve">Illustrative Concept Plan (Figure A 1.2.1) prepared by </w:t>
            </w:r>
            <w:proofErr w:type="spellStart"/>
            <w:r w:rsidRPr="007263C7">
              <w:rPr>
                <w:rFonts w:ascii="Arial" w:hAnsi="Arial" w:cs="Arial"/>
              </w:rPr>
              <w:t>AJ+C</w:t>
            </w:r>
            <w:proofErr w:type="spellEnd"/>
            <w:r w:rsidRPr="007263C7">
              <w:rPr>
                <w:rFonts w:ascii="Arial" w:hAnsi="Arial" w:cs="Arial"/>
              </w:rPr>
              <w:t xml:space="preserve"> and Aspect Studios</w:t>
            </w:r>
          </w:p>
          <w:p w:rsid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t xml:space="preserve">Land uses as proposed by the SSS listing and as indicatively shown on Figure A2.2.1 prepared by </w:t>
            </w:r>
            <w:proofErr w:type="spellStart"/>
            <w:r w:rsidRPr="007263C7">
              <w:rPr>
                <w:rFonts w:ascii="Arial" w:hAnsi="Arial" w:cs="Arial"/>
              </w:rPr>
              <w:t>AJ+C</w:t>
            </w:r>
            <w:proofErr w:type="spellEnd"/>
            <w:r w:rsidRPr="007263C7">
              <w:rPr>
                <w:rFonts w:ascii="Arial" w:hAnsi="Arial" w:cs="Arial"/>
              </w:rPr>
              <w:t xml:space="preserve"> and Aspect Studios</w:t>
            </w:r>
          </w:p>
          <w:p w:rsid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t>Height of Buildings Plan HOB 002 dated 14/10/2010 prepared by AJC</w:t>
            </w:r>
          </w:p>
          <w:p w:rsid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t xml:space="preserve">Conceptual road design and access arrangements as shown on drawing Figure A2.4. 1 prepared by </w:t>
            </w:r>
            <w:proofErr w:type="spellStart"/>
            <w:r w:rsidRPr="007263C7">
              <w:rPr>
                <w:rFonts w:ascii="Arial" w:hAnsi="Arial" w:cs="Arial"/>
              </w:rPr>
              <w:t>AJ+C</w:t>
            </w:r>
            <w:proofErr w:type="spellEnd"/>
            <w:r w:rsidRPr="007263C7">
              <w:rPr>
                <w:rFonts w:ascii="Arial" w:hAnsi="Arial" w:cs="Arial"/>
              </w:rPr>
              <w:t xml:space="preserve"> and Aspect Studios</w:t>
            </w:r>
          </w:p>
          <w:p w:rsid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t xml:space="preserve">Landscape, open space and heritage design concepts as shown in Figure A2.3.1 prepared by </w:t>
            </w:r>
            <w:proofErr w:type="spellStart"/>
            <w:r w:rsidRPr="007263C7">
              <w:rPr>
                <w:rFonts w:ascii="Arial" w:hAnsi="Arial" w:cs="Arial"/>
              </w:rPr>
              <w:t>AJ+C</w:t>
            </w:r>
            <w:proofErr w:type="spellEnd"/>
            <w:r w:rsidRPr="007263C7">
              <w:rPr>
                <w:rFonts w:ascii="Arial" w:hAnsi="Arial" w:cs="Arial"/>
              </w:rPr>
              <w:t xml:space="preserve"> and Aspect Studios</w:t>
            </w:r>
          </w:p>
          <w:p w:rsid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t xml:space="preserve">Urban Design Guidelines prepared by </w:t>
            </w:r>
            <w:proofErr w:type="spellStart"/>
            <w:r w:rsidRPr="007263C7">
              <w:rPr>
                <w:rFonts w:ascii="Arial" w:hAnsi="Arial" w:cs="Arial"/>
              </w:rPr>
              <w:t>AJ+C</w:t>
            </w:r>
            <w:proofErr w:type="spellEnd"/>
            <w:r w:rsidRPr="007263C7">
              <w:rPr>
                <w:rFonts w:ascii="Arial" w:hAnsi="Arial" w:cs="Arial"/>
              </w:rPr>
              <w:t xml:space="preserve"> and Aspect Studios</w:t>
            </w:r>
          </w:p>
          <w:p w:rsidR="007263C7" w:rsidRPr="007263C7" w:rsidRDefault="007263C7" w:rsidP="00475714">
            <w:pPr>
              <w:pStyle w:val="ListParagraph"/>
              <w:numPr>
                <w:ilvl w:val="0"/>
                <w:numId w:val="18"/>
              </w:numPr>
              <w:spacing w:after="160"/>
              <w:ind w:right="-23"/>
              <w:contextualSpacing w:val="0"/>
              <w:rPr>
                <w:rFonts w:ascii="Arial" w:hAnsi="Arial" w:cs="Arial"/>
              </w:rPr>
            </w:pPr>
            <w:r w:rsidRPr="007263C7">
              <w:rPr>
                <w:rFonts w:ascii="Arial" w:hAnsi="Arial" w:cs="Arial"/>
              </w:rPr>
              <w:lastRenderedPageBreak/>
              <w:t xml:space="preserve">Indicative development staging as indicated in Figure A3.1. 1 prepared by </w:t>
            </w:r>
            <w:proofErr w:type="spellStart"/>
            <w:r w:rsidRPr="007263C7">
              <w:rPr>
                <w:rFonts w:ascii="Arial" w:hAnsi="Arial" w:cs="Arial"/>
              </w:rPr>
              <w:t>AJ+C</w:t>
            </w:r>
            <w:proofErr w:type="spellEnd"/>
            <w:r w:rsidRPr="007263C7">
              <w:rPr>
                <w:rFonts w:ascii="Arial" w:hAnsi="Arial" w:cs="Arial"/>
              </w:rPr>
              <w:t>.</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E01FA" w:rsidRPr="00E748B5" w:rsidRDefault="00AE01FA" w:rsidP="00AE01FA">
            <w:pPr>
              <w:tabs>
                <w:tab w:val="left" w:pos="7485"/>
              </w:tabs>
              <w:spacing w:line="240" w:lineRule="auto"/>
              <w:ind w:right="23"/>
              <w:rPr>
                <w:rFonts w:ascii="Arial" w:hAnsi="Arial" w:cs="Arial"/>
                <w:lang w:eastAsia="en-AU"/>
              </w:rPr>
            </w:pPr>
            <w:r w:rsidRPr="00E855AD">
              <w:rPr>
                <w:rFonts w:ascii="Arial" w:hAnsi="Arial" w:cs="Arial"/>
                <w:lang w:eastAsia="en-AU"/>
              </w:rPr>
              <w:lastRenderedPageBreak/>
              <w:t>The development is generally consistent with the terms of the approved Concept Plan</w:t>
            </w:r>
            <w:r>
              <w:rPr>
                <w:rFonts w:ascii="Arial" w:hAnsi="Arial" w:cs="Arial"/>
                <w:lang w:eastAsia="en-AU"/>
              </w:rPr>
              <w:t xml:space="preserve">, </w:t>
            </w:r>
            <w:r>
              <w:rPr>
                <w:rFonts w:ascii="Arial" w:hAnsi="Arial" w:cs="Arial"/>
              </w:rPr>
              <w:t>with the exception of the following</w:t>
            </w:r>
            <w:r w:rsidRPr="0092531F">
              <w:rPr>
                <w:rFonts w:ascii="Arial" w:hAnsi="Arial" w:cs="Arial"/>
              </w:rPr>
              <w:t>:</w:t>
            </w:r>
          </w:p>
          <w:p w:rsidR="00AE01FA" w:rsidRDefault="00AE01FA" w:rsidP="00AA53B7">
            <w:pPr>
              <w:pStyle w:val="ListParagraph"/>
              <w:widowControl w:val="0"/>
              <w:numPr>
                <w:ilvl w:val="0"/>
                <w:numId w:val="42"/>
              </w:numPr>
              <w:spacing w:after="160" w:line="240" w:lineRule="auto"/>
              <w:contextualSpacing w:val="0"/>
              <w:rPr>
                <w:rFonts w:ascii="Arial" w:hAnsi="Arial" w:cs="Arial"/>
              </w:rPr>
            </w:pPr>
            <w:r w:rsidRPr="008F752D">
              <w:rPr>
                <w:rFonts w:ascii="Arial" w:hAnsi="Arial" w:cs="Arial"/>
                <w:lang w:eastAsia="en-AU"/>
              </w:rPr>
              <w:t xml:space="preserve">Endorsement from Office of Environment and Heritage regarding </w:t>
            </w:r>
            <w:r w:rsidRPr="008F752D">
              <w:rPr>
                <w:rFonts w:ascii="Arial" w:hAnsi="Arial" w:cs="Arial"/>
              </w:rPr>
              <w:t>management of the interface between the development area and the adjacent National Park</w:t>
            </w:r>
          </w:p>
          <w:p w:rsidR="00AE01FA" w:rsidRDefault="00AE01FA" w:rsidP="00AA53B7">
            <w:pPr>
              <w:pStyle w:val="ListParagraph"/>
              <w:widowControl w:val="0"/>
              <w:numPr>
                <w:ilvl w:val="0"/>
                <w:numId w:val="42"/>
              </w:numPr>
              <w:spacing w:after="160" w:line="240" w:lineRule="auto"/>
              <w:contextualSpacing w:val="0"/>
              <w:rPr>
                <w:rFonts w:ascii="Arial" w:hAnsi="Arial" w:cs="Arial"/>
              </w:rPr>
            </w:pPr>
            <w:r>
              <w:rPr>
                <w:rFonts w:ascii="Arial" w:hAnsi="Arial" w:cs="Arial"/>
              </w:rPr>
              <w:t>Outcome of Workshop Building retention or demolition</w:t>
            </w:r>
          </w:p>
          <w:p w:rsidR="00AA53B7" w:rsidRDefault="00AA53B7" w:rsidP="00AA53B7">
            <w:pPr>
              <w:pStyle w:val="ListParagraph"/>
              <w:widowControl w:val="0"/>
              <w:numPr>
                <w:ilvl w:val="0"/>
                <w:numId w:val="42"/>
              </w:numPr>
              <w:spacing w:after="160" w:line="240" w:lineRule="auto"/>
              <w:contextualSpacing w:val="0"/>
              <w:rPr>
                <w:rFonts w:ascii="Arial" w:hAnsi="Arial" w:cs="Arial"/>
              </w:rPr>
            </w:pPr>
            <w:r>
              <w:rPr>
                <w:rFonts w:ascii="Arial" w:hAnsi="Arial" w:cs="Arial"/>
              </w:rPr>
              <w:t>Extent of earthworks, ground water impacts and impacts to retention of heritage structures</w:t>
            </w:r>
          </w:p>
          <w:p w:rsidR="00AE01FA" w:rsidRDefault="00AE01FA" w:rsidP="00AA53B7">
            <w:pPr>
              <w:pStyle w:val="ListParagraph"/>
              <w:numPr>
                <w:ilvl w:val="0"/>
                <w:numId w:val="42"/>
              </w:numPr>
              <w:spacing w:after="160" w:line="240" w:lineRule="auto"/>
              <w:contextualSpacing w:val="0"/>
              <w:rPr>
                <w:rFonts w:ascii="Arial" w:hAnsi="Arial" w:cs="Arial"/>
              </w:rPr>
            </w:pPr>
            <w:r>
              <w:rPr>
                <w:rFonts w:ascii="Arial" w:hAnsi="Arial" w:cs="Arial"/>
              </w:rPr>
              <w:t>Remediation of contamination</w:t>
            </w:r>
          </w:p>
          <w:p w:rsidR="00AE01FA" w:rsidRPr="00697D78" w:rsidRDefault="00AE01FA" w:rsidP="00AA53B7">
            <w:pPr>
              <w:pStyle w:val="ListParagraph"/>
              <w:widowControl w:val="0"/>
              <w:numPr>
                <w:ilvl w:val="0"/>
                <w:numId w:val="42"/>
              </w:numPr>
              <w:spacing w:after="160" w:line="240" w:lineRule="auto"/>
              <w:contextualSpacing w:val="0"/>
              <w:rPr>
                <w:rFonts w:ascii="Arial" w:hAnsi="Arial" w:cs="Arial"/>
              </w:rPr>
            </w:pPr>
            <w:r w:rsidRPr="00697D78">
              <w:rPr>
                <w:rFonts w:ascii="Arial" w:hAnsi="Arial" w:cs="Arial"/>
              </w:rPr>
              <w:t>Detailed design for heritage pathway</w:t>
            </w:r>
          </w:p>
          <w:p w:rsidR="007263C7" w:rsidRPr="00AA53B7" w:rsidRDefault="00AE01FA" w:rsidP="00AA53B7">
            <w:pPr>
              <w:pStyle w:val="ListParagraph"/>
              <w:widowControl w:val="0"/>
              <w:numPr>
                <w:ilvl w:val="0"/>
                <w:numId w:val="42"/>
              </w:numPr>
              <w:spacing w:after="160" w:line="240" w:lineRule="auto"/>
              <w:contextualSpacing w:val="0"/>
              <w:rPr>
                <w:rFonts w:ascii="Arial" w:hAnsi="Arial" w:cs="Arial"/>
              </w:rPr>
            </w:pPr>
            <w:r w:rsidRPr="00793034">
              <w:rPr>
                <w:rFonts w:ascii="Arial" w:hAnsi="Arial" w:cs="Arial"/>
              </w:rPr>
              <w:t>Landscaping details for Workshop Park and Lemon Tree Park</w:t>
            </w:r>
            <w:r w:rsidR="004A7DDF">
              <w:rPr>
                <w:rFonts w:ascii="Arial" w:hAnsi="Arial" w:cs="Arial"/>
              </w:rPr>
              <w:t>.</w:t>
            </w:r>
          </w:p>
        </w:tc>
      </w:tr>
      <w:tr w:rsidR="007263C7"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7263C7" w:rsidRPr="007263C7" w:rsidRDefault="007263C7" w:rsidP="007263C7">
            <w:pPr>
              <w:ind w:right="-23"/>
              <w:rPr>
                <w:rFonts w:ascii="Arial" w:hAnsi="Arial" w:cs="Arial"/>
                <w:b/>
              </w:rPr>
            </w:pPr>
            <w:r w:rsidRPr="007263C7">
              <w:rPr>
                <w:rFonts w:ascii="Arial" w:hAnsi="Arial" w:cs="Arial"/>
                <w:b/>
              </w:rPr>
              <w:lastRenderedPageBreak/>
              <w:t>Commitments</w:t>
            </w:r>
            <w:r>
              <w:rPr>
                <w:rFonts w:ascii="Arial" w:hAnsi="Arial" w:cs="Arial"/>
                <w:b/>
              </w:rPr>
              <w:t xml:space="preserve"> </w:t>
            </w:r>
            <w:r w:rsidRPr="007263C7">
              <w:rPr>
                <w:rFonts w:ascii="Arial" w:hAnsi="Arial" w:cs="Arial"/>
                <w:b/>
              </w:rPr>
              <w:t>comprising payment of</w:t>
            </w:r>
            <w:r>
              <w:rPr>
                <w:rFonts w:ascii="Arial" w:hAnsi="Arial" w:cs="Arial"/>
                <w:b/>
              </w:rPr>
              <w:t xml:space="preserve"> </w:t>
            </w:r>
            <w:r w:rsidRPr="007263C7">
              <w:rPr>
                <w:rFonts w:ascii="Arial" w:hAnsi="Arial" w:cs="Arial"/>
                <w:b/>
              </w:rPr>
              <w:t>a monetary contribution, or</w:t>
            </w:r>
            <w:r>
              <w:rPr>
                <w:rFonts w:ascii="Arial" w:hAnsi="Arial" w:cs="Arial"/>
                <w:b/>
              </w:rPr>
              <w:t xml:space="preserve"> </w:t>
            </w:r>
            <w:r w:rsidRPr="007263C7">
              <w:rPr>
                <w:rFonts w:ascii="Arial" w:hAnsi="Arial" w:cs="Arial"/>
                <w:b/>
              </w:rPr>
              <w:t>dedication of land/carrying out of</w:t>
            </w:r>
            <w:r>
              <w:rPr>
                <w:rFonts w:ascii="Arial" w:hAnsi="Arial" w:cs="Arial"/>
                <w:b/>
              </w:rPr>
              <w:t xml:space="preserve"> </w:t>
            </w:r>
            <w:r w:rsidRPr="007263C7">
              <w:rPr>
                <w:rFonts w:ascii="Arial" w:hAnsi="Arial" w:cs="Arial"/>
                <w:b/>
              </w:rPr>
              <w:t>work for local Infrastructure</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263C7" w:rsidRPr="007263C7" w:rsidRDefault="007263C7" w:rsidP="00E7077F">
            <w:pPr>
              <w:ind w:right="-23"/>
              <w:rPr>
                <w:rFonts w:ascii="Arial" w:hAnsi="Arial" w:cs="Arial"/>
              </w:rPr>
            </w:pPr>
            <w:r w:rsidRPr="007263C7">
              <w:rPr>
                <w:rFonts w:ascii="Arial" w:hAnsi="Arial" w:cs="Arial"/>
              </w:rPr>
              <w:t xml:space="preserve">The Owner will pay contributions in accordance with the </w:t>
            </w:r>
            <w:r w:rsidR="00C0462F">
              <w:rPr>
                <w:rFonts w:ascii="Arial" w:hAnsi="Arial" w:cs="Arial"/>
              </w:rPr>
              <w:t>L</w:t>
            </w:r>
            <w:r w:rsidRPr="007263C7">
              <w:rPr>
                <w:rFonts w:ascii="Arial" w:hAnsi="Arial" w:cs="Arial"/>
              </w:rPr>
              <w:t>ake Macquarie City Council Section 94 Contributions Plan N</w:t>
            </w:r>
            <w:r w:rsidR="00C0462F">
              <w:rPr>
                <w:rFonts w:ascii="Arial" w:hAnsi="Arial" w:cs="Arial"/>
              </w:rPr>
              <w:t>o</w:t>
            </w:r>
            <w:r w:rsidRPr="007263C7">
              <w:rPr>
                <w:rFonts w:ascii="Arial" w:hAnsi="Arial" w:cs="Arial"/>
              </w:rPr>
              <w:t xml:space="preserve">.1 </w:t>
            </w:r>
            <w:r>
              <w:rPr>
                <w:rFonts w:ascii="Arial" w:hAnsi="Arial" w:cs="Arial"/>
              </w:rPr>
              <w:t>–</w:t>
            </w:r>
            <w:r w:rsidRPr="007263C7">
              <w:rPr>
                <w:rFonts w:ascii="Arial" w:hAnsi="Arial" w:cs="Arial"/>
              </w:rPr>
              <w:t xml:space="preserve"> Citywide</w:t>
            </w:r>
            <w:r>
              <w:rPr>
                <w:rFonts w:ascii="Arial" w:hAnsi="Arial" w:cs="Arial"/>
              </w:rPr>
              <w:t xml:space="preserve"> </w:t>
            </w:r>
            <w:r w:rsidRPr="007263C7">
              <w:rPr>
                <w:rFonts w:ascii="Arial" w:hAnsi="Arial" w:cs="Arial"/>
              </w:rPr>
              <w:t>2004. The total monetary amount of contribution will be made by either dedication of land free of costs, payment of contribution, or works</w:t>
            </w:r>
            <w:r>
              <w:rPr>
                <w:rFonts w:ascii="Arial" w:hAnsi="Arial" w:cs="Arial"/>
              </w:rPr>
              <w:t xml:space="preserve"> </w:t>
            </w:r>
            <w:r w:rsidRPr="007263C7">
              <w:rPr>
                <w:rFonts w:ascii="Arial" w:hAnsi="Arial" w:cs="Arial"/>
              </w:rPr>
              <w:t>in kind, or any combination of them. The total monetary amount of contribution payable (</w:t>
            </w:r>
            <w:r w:rsidR="00C0462F">
              <w:rPr>
                <w:rFonts w:ascii="Arial" w:hAnsi="Arial" w:cs="Arial"/>
              </w:rPr>
              <w:t>v</w:t>
            </w:r>
            <w:r w:rsidRPr="007263C7">
              <w:rPr>
                <w:rFonts w:ascii="Arial" w:hAnsi="Arial" w:cs="Arial"/>
              </w:rPr>
              <w:t>alid unti</w:t>
            </w:r>
            <w:r w:rsidR="00C0462F">
              <w:rPr>
                <w:rFonts w:ascii="Arial" w:hAnsi="Arial" w:cs="Arial"/>
              </w:rPr>
              <w:t xml:space="preserve">l </w:t>
            </w:r>
            <w:r w:rsidRPr="007263C7">
              <w:rPr>
                <w:rFonts w:ascii="Arial" w:hAnsi="Arial" w:cs="Arial"/>
              </w:rPr>
              <w:t>14</w:t>
            </w:r>
            <w:r w:rsidR="00C0462F">
              <w:rPr>
                <w:rFonts w:ascii="Arial" w:hAnsi="Arial" w:cs="Arial"/>
              </w:rPr>
              <w:t>t</w:t>
            </w:r>
            <w:r w:rsidRPr="007263C7">
              <w:rPr>
                <w:rFonts w:ascii="Arial" w:hAnsi="Arial" w:cs="Arial"/>
              </w:rPr>
              <w:t>h February 2011) is as follows:</w:t>
            </w:r>
          </w:p>
          <w:p w:rsidR="007263C7" w:rsidRDefault="007263C7" w:rsidP="00475714">
            <w:pPr>
              <w:pStyle w:val="ListParagraph"/>
              <w:numPr>
                <w:ilvl w:val="0"/>
                <w:numId w:val="18"/>
              </w:numPr>
              <w:ind w:right="-23"/>
              <w:contextualSpacing w:val="0"/>
              <w:rPr>
                <w:rFonts w:ascii="Arial" w:hAnsi="Arial" w:cs="Arial"/>
              </w:rPr>
            </w:pPr>
            <w:r w:rsidRPr="007263C7">
              <w:rPr>
                <w:rFonts w:ascii="Arial" w:hAnsi="Arial" w:cs="Arial"/>
              </w:rPr>
              <w:t>Open Space $7,702 per lot works-in-kind directly associated with land dedication in lieu (</w:t>
            </w:r>
            <w:r w:rsidR="00C0462F">
              <w:rPr>
                <w:rFonts w:ascii="Arial" w:hAnsi="Arial" w:cs="Arial"/>
              </w:rPr>
              <w:t>v</w:t>
            </w:r>
            <w:r w:rsidRPr="007263C7">
              <w:rPr>
                <w:rFonts w:ascii="Arial" w:hAnsi="Arial" w:cs="Arial"/>
              </w:rPr>
              <w:t>alue of land to be determined</w:t>
            </w:r>
            <w:r>
              <w:rPr>
                <w:rFonts w:ascii="Arial" w:hAnsi="Arial" w:cs="Arial"/>
              </w:rPr>
              <w:t xml:space="preserve"> </w:t>
            </w:r>
            <w:r w:rsidRPr="007263C7">
              <w:rPr>
                <w:rFonts w:ascii="Arial" w:hAnsi="Arial" w:cs="Arial"/>
              </w:rPr>
              <w:t>by valuation)</w:t>
            </w:r>
          </w:p>
          <w:p w:rsidR="007263C7" w:rsidRDefault="007263C7" w:rsidP="00475714">
            <w:pPr>
              <w:pStyle w:val="ListParagraph"/>
              <w:numPr>
                <w:ilvl w:val="0"/>
                <w:numId w:val="18"/>
              </w:numPr>
              <w:ind w:right="-23"/>
              <w:contextualSpacing w:val="0"/>
              <w:rPr>
                <w:rFonts w:ascii="Arial" w:hAnsi="Arial" w:cs="Arial"/>
              </w:rPr>
            </w:pPr>
            <w:r w:rsidRPr="007263C7">
              <w:rPr>
                <w:rFonts w:ascii="Arial" w:hAnsi="Arial" w:cs="Arial"/>
              </w:rPr>
              <w:t>Recreation facilities $5,772 per lot monetary contribution or works-in-kind directly associated with substantial land dedication in</w:t>
            </w:r>
            <w:r>
              <w:rPr>
                <w:rFonts w:ascii="Arial" w:hAnsi="Arial" w:cs="Arial"/>
              </w:rPr>
              <w:t xml:space="preserve"> </w:t>
            </w:r>
            <w:r w:rsidRPr="007263C7">
              <w:rPr>
                <w:rFonts w:ascii="Arial" w:hAnsi="Arial" w:cs="Arial"/>
              </w:rPr>
              <w:t>lieu or a combination of both.</w:t>
            </w:r>
          </w:p>
          <w:p w:rsidR="007263C7" w:rsidRDefault="007263C7" w:rsidP="00475714">
            <w:pPr>
              <w:pStyle w:val="ListParagraph"/>
              <w:numPr>
                <w:ilvl w:val="0"/>
                <w:numId w:val="18"/>
              </w:numPr>
              <w:ind w:right="-23"/>
              <w:contextualSpacing w:val="0"/>
              <w:rPr>
                <w:rFonts w:ascii="Arial" w:hAnsi="Arial" w:cs="Arial"/>
              </w:rPr>
            </w:pPr>
            <w:r w:rsidRPr="007263C7">
              <w:rPr>
                <w:rFonts w:ascii="Arial" w:hAnsi="Arial" w:cs="Arial"/>
              </w:rPr>
              <w:t>Community facilities $2,927 per lot</w:t>
            </w:r>
            <w:r>
              <w:rPr>
                <w:rFonts w:ascii="Arial" w:hAnsi="Arial" w:cs="Arial"/>
              </w:rPr>
              <w:t xml:space="preserve"> </w:t>
            </w:r>
          </w:p>
          <w:p w:rsidR="007263C7" w:rsidRPr="007263C7" w:rsidRDefault="007263C7" w:rsidP="00475714">
            <w:pPr>
              <w:pStyle w:val="ListParagraph"/>
              <w:numPr>
                <w:ilvl w:val="0"/>
                <w:numId w:val="18"/>
              </w:numPr>
              <w:ind w:right="-23"/>
              <w:contextualSpacing w:val="0"/>
              <w:rPr>
                <w:rFonts w:ascii="Arial" w:hAnsi="Arial" w:cs="Arial"/>
              </w:rPr>
            </w:pPr>
            <w:r w:rsidRPr="007263C7">
              <w:rPr>
                <w:rFonts w:ascii="Arial" w:hAnsi="Arial" w:cs="Arial"/>
              </w:rPr>
              <w:t>Management $175 per lot</w:t>
            </w:r>
          </w:p>
          <w:p w:rsidR="007263C7" w:rsidRDefault="007263C7" w:rsidP="00E7077F">
            <w:pPr>
              <w:ind w:right="-23"/>
            </w:pPr>
            <w:r w:rsidRPr="007263C7">
              <w:rPr>
                <w:rFonts w:ascii="Arial" w:hAnsi="Arial" w:cs="Arial"/>
              </w:rPr>
              <w:t>In lieu of monetary contribution for open space acquisition, the Owner will contribute to the upgrade of Middle Camp Oval (WIK or</w:t>
            </w:r>
            <w:r>
              <w:rPr>
                <w:rFonts w:ascii="Arial" w:hAnsi="Arial" w:cs="Arial"/>
              </w:rPr>
              <w:t xml:space="preserve"> </w:t>
            </w:r>
            <w:r w:rsidRPr="007263C7">
              <w:rPr>
                <w:rFonts w:ascii="Arial" w:hAnsi="Arial" w:cs="Arial"/>
              </w:rPr>
              <w:t xml:space="preserve">monetary) and dedicate land to </w:t>
            </w:r>
            <w:r>
              <w:rPr>
                <w:rFonts w:ascii="Arial" w:hAnsi="Arial" w:cs="Arial"/>
              </w:rPr>
              <w:t>L</w:t>
            </w:r>
            <w:r w:rsidRPr="007263C7">
              <w:rPr>
                <w:rFonts w:ascii="Arial" w:hAnsi="Arial" w:cs="Arial"/>
              </w:rPr>
              <w:t>ake Macquarie City Council at no cost to Council for the purpose of a public car park and public access</w:t>
            </w:r>
            <w:r>
              <w:rPr>
                <w:rFonts w:ascii="Arial" w:hAnsi="Arial" w:cs="Arial"/>
              </w:rPr>
              <w:t xml:space="preserve"> </w:t>
            </w:r>
            <w:r w:rsidRPr="007263C7">
              <w:rPr>
                <w:rFonts w:ascii="Arial" w:hAnsi="Arial" w:cs="Arial"/>
              </w:rPr>
              <w:t xml:space="preserve">to the beach. Timing of the dedication of the land around the oval will not be any earlier than the timing under the terms of the </w:t>
            </w:r>
            <w:r>
              <w:rPr>
                <w:rFonts w:ascii="Arial" w:hAnsi="Arial" w:cs="Arial"/>
              </w:rPr>
              <w:t>L</w:t>
            </w:r>
            <w:r w:rsidRPr="007263C7">
              <w:rPr>
                <w:rFonts w:ascii="Arial" w:hAnsi="Arial" w:cs="Arial"/>
              </w:rPr>
              <w:t>MCC</w:t>
            </w:r>
            <w:r>
              <w:rPr>
                <w:rFonts w:ascii="Arial" w:hAnsi="Arial" w:cs="Arial"/>
              </w:rPr>
              <w:t xml:space="preserve"> </w:t>
            </w:r>
            <w:r w:rsidRPr="007263C7">
              <w:rPr>
                <w:rFonts w:ascii="Arial" w:hAnsi="Arial" w:cs="Arial"/>
              </w:rPr>
              <w:t xml:space="preserve">Section 94 Contributions Plan as if the land value being dedicated and agreed value of the </w:t>
            </w:r>
            <w:r w:rsidRPr="007263C7">
              <w:rPr>
                <w:rFonts w:ascii="Arial" w:hAnsi="Arial" w:cs="Arial"/>
              </w:rPr>
              <w:lastRenderedPageBreak/>
              <w:t>proposed WIK was an "open space/recreation</w:t>
            </w:r>
            <w:r>
              <w:rPr>
                <w:rFonts w:ascii="Arial" w:hAnsi="Arial" w:cs="Arial"/>
              </w:rPr>
              <w:t xml:space="preserve"> </w:t>
            </w:r>
            <w:r w:rsidRPr="007263C7">
              <w:rPr>
                <w:rFonts w:ascii="Arial" w:hAnsi="Arial" w:cs="Arial"/>
              </w:rPr>
              <w:t>facility" cash contribution.</w:t>
            </w:r>
            <w:r>
              <w:t xml:space="preserve"> </w:t>
            </w:r>
          </w:p>
          <w:p w:rsidR="007263C7" w:rsidRPr="007263C7" w:rsidRDefault="007263C7" w:rsidP="00E7077F">
            <w:pPr>
              <w:ind w:right="-23"/>
              <w:rPr>
                <w:rFonts w:ascii="Arial" w:hAnsi="Arial" w:cs="Arial"/>
              </w:rPr>
            </w:pPr>
            <w:r w:rsidRPr="007263C7">
              <w:rPr>
                <w:rFonts w:ascii="Arial" w:hAnsi="Arial" w:cs="Arial"/>
              </w:rPr>
              <w:t>The O</w:t>
            </w:r>
            <w:r>
              <w:rPr>
                <w:rFonts w:ascii="Arial" w:hAnsi="Arial" w:cs="Arial"/>
              </w:rPr>
              <w:t>w</w:t>
            </w:r>
            <w:r w:rsidRPr="007263C7">
              <w:rPr>
                <w:rFonts w:ascii="Arial" w:hAnsi="Arial" w:cs="Arial"/>
              </w:rPr>
              <w:t>ner will enter into a Deed of Agreement with Lake Macquarie City Council.</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B065E9" w:rsidRDefault="00B065E9" w:rsidP="00ED00A1">
            <w:pPr>
              <w:ind w:right="-23"/>
              <w:rPr>
                <w:rFonts w:ascii="Arial" w:hAnsi="Arial" w:cs="Arial"/>
              </w:rPr>
            </w:pPr>
            <w:r>
              <w:rPr>
                <w:rFonts w:ascii="Arial" w:hAnsi="Arial" w:cs="Arial"/>
              </w:rPr>
              <w:lastRenderedPageBreak/>
              <w:t>Conditions will be imposed requiring the payment of contributions as specified by the Concept Approval.</w:t>
            </w:r>
          </w:p>
          <w:p w:rsidR="00B7476E" w:rsidRDefault="00B7476E" w:rsidP="00ED00A1">
            <w:pPr>
              <w:ind w:right="-23"/>
              <w:rPr>
                <w:rFonts w:ascii="Arial" w:hAnsi="Arial" w:cs="Arial"/>
              </w:rPr>
            </w:pPr>
            <w:r>
              <w:rPr>
                <w:rFonts w:ascii="Arial" w:hAnsi="Arial" w:cs="Arial"/>
              </w:rPr>
              <w:t>Council has agreed to discount the contribution for recreation facilities</w:t>
            </w:r>
            <w:r w:rsidR="00B065E9">
              <w:rPr>
                <w:rFonts w:ascii="Arial" w:hAnsi="Arial" w:cs="Arial"/>
              </w:rPr>
              <w:t xml:space="preserve"> associated with </w:t>
            </w:r>
            <w:r>
              <w:rPr>
                <w:rFonts w:ascii="Arial" w:hAnsi="Arial" w:cs="Arial"/>
              </w:rPr>
              <w:t>sh</w:t>
            </w:r>
            <w:r w:rsidR="00B065E9">
              <w:rPr>
                <w:rFonts w:ascii="Arial" w:hAnsi="Arial" w:cs="Arial"/>
              </w:rPr>
              <w:t>a</w:t>
            </w:r>
            <w:r>
              <w:rPr>
                <w:rFonts w:ascii="Arial" w:hAnsi="Arial" w:cs="Arial"/>
              </w:rPr>
              <w:t>red pathways</w:t>
            </w:r>
            <w:r w:rsidR="00B065E9">
              <w:rPr>
                <w:rFonts w:ascii="Arial" w:hAnsi="Arial" w:cs="Arial"/>
              </w:rPr>
              <w:t>,</w:t>
            </w:r>
            <w:r>
              <w:rPr>
                <w:rFonts w:ascii="Arial" w:hAnsi="Arial" w:cs="Arial"/>
              </w:rPr>
              <w:t xml:space="preserve"> due to the </w:t>
            </w:r>
            <w:r w:rsidR="00B065E9">
              <w:rPr>
                <w:rFonts w:ascii="Arial" w:hAnsi="Arial" w:cs="Arial"/>
              </w:rPr>
              <w:t xml:space="preserve">inclusion of the heritage walkway within the </w:t>
            </w:r>
            <w:r>
              <w:rPr>
                <w:rFonts w:ascii="Arial" w:hAnsi="Arial" w:cs="Arial"/>
              </w:rPr>
              <w:t>development.</w:t>
            </w:r>
          </w:p>
          <w:p w:rsidR="00B7476E" w:rsidRDefault="00B7476E" w:rsidP="00ED00A1">
            <w:pPr>
              <w:ind w:right="-23"/>
              <w:rPr>
                <w:rFonts w:ascii="Arial" w:hAnsi="Arial" w:cs="Arial"/>
              </w:rPr>
            </w:pPr>
            <w:r>
              <w:rPr>
                <w:rFonts w:ascii="Arial" w:hAnsi="Arial" w:cs="Arial"/>
              </w:rPr>
              <w:t xml:space="preserve">No other discounts have been requested at this time. </w:t>
            </w:r>
          </w:p>
          <w:p w:rsidR="00B7476E" w:rsidRDefault="00B7476E" w:rsidP="00ED00A1">
            <w:pPr>
              <w:ind w:right="-23"/>
              <w:rPr>
                <w:rFonts w:ascii="Arial" w:hAnsi="Arial" w:cs="Arial"/>
              </w:rPr>
            </w:pPr>
            <w:r>
              <w:rPr>
                <w:rFonts w:ascii="Arial" w:hAnsi="Arial" w:cs="Arial"/>
              </w:rPr>
              <w:t>Council may consider works-in-kind or land dedication in the future if requested and if those requests are consistent with those items required under the relevant Contributions Plan.</w:t>
            </w:r>
          </w:p>
          <w:p w:rsidR="007263C7" w:rsidRPr="00ED00A1" w:rsidRDefault="007263C7" w:rsidP="00ED00A1">
            <w:pPr>
              <w:ind w:right="-23"/>
              <w:rPr>
                <w:rFonts w:ascii="Arial" w:hAnsi="Arial" w:cs="Arial"/>
              </w:rPr>
            </w:pPr>
          </w:p>
        </w:tc>
      </w:tr>
      <w:tr w:rsidR="007263C7"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7263C7" w:rsidRPr="007263C7" w:rsidRDefault="007263C7" w:rsidP="007263C7">
            <w:pPr>
              <w:ind w:right="-23"/>
              <w:rPr>
                <w:rFonts w:ascii="Arial" w:hAnsi="Arial" w:cs="Arial"/>
                <w:b/>
              </w:rPr>
            </w:pPr>
            <w:r w:rsidRPr="007263C7">
              <w:rPr>
                <w:rFonts w:ascii="Arial" w:hAnsi="Arial" w:cs="Arial"/>
                <w:b/>
              </w:rPr>
              <w:lastRenderedPageBreak/>
              <w:t>Social benefits of the proposed</w:t>
            </w:r>
            <w:r>
              <w:rPr>
                <w:rFonts w:ascii="Arial" w:hAnsi="Arial" w:cs="Arial"/>
                <w:b/>
              </w:rPr>
              <w:t xml:space="preserve"> </w:t>
            </w:r>
            <w:r w:rsidRPr="007263C7">
              <w:rPr>
                <w:rFonts w:ascii="Arial" w:hAnsi="Arial" w:cs="Arial"/>
                <w:b/>
              </w:rPr>
              <w:t>development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263C7" w:rsidRPr="007263C7" w:rsidRDefault="007263C7" w:rsidP="00E7077F">
            <w:pPr>
              <w:ind w:right="-23"/>
              <w:rPr>
                <w:rFonts w:ascii="Arial" w:hAnsi="Arial" w:cs="Arial"/>
              </w:rPr>
            </w:pPr>
            <w:r w:rsidRPr="007263C7">
              <w:rPr>
                <w:rFonts w:ascii="Arial" w:hAnsi="Arial" w:cs="Arial"/>
              </w:rPr>
              <w:t>The landowner has committed to the provision of the foll</w:t>
            </w:r>
            <w:r w:rsidR="00ED00A1">
              <w:rPr>
                <w:rFonts w:ascii="Arial" w:hAnsi="Arial" w:cs="Arial"/>
              </w:rPr>
              <w:t>owi</w:t>
            </w:r>
            <w:r w:rsidRPr="007263C7">
              <w:rPr>
                <w:rFonts w:ascii="Arial" w:hAnsi="Arial" w:cs="Arial"/>
              </w:rPr>
              <w:t>ng social infrastructure benefits as part of the development program.</w:t>
            </w:r>
            <w:r w:rsidR="00ED00A1">
              <w:rPr>
                <w:rFonts w:ascii="Arial" w:hAnsi="Arial" w:cs="Arial"/>
              </w:rPr>
              <w:t xml:space="preserve"> </w:t>
            </w:r>
            <w:r w:rsidRPr="007263C7">
              <w:rPr>
                <w:rFonts w:ascii="Arial" w:hAnsi="Arial" w:cs="Arial"/>
              </w:rPr>
              <w:t>Contributions and timing vary per item, details of which are included in the appropriate EA Appendices.</w:t>
            </w:r>
          </w:p>
          <w:p w:rsidR="007263C7" w:rsidRDefault="007263C7" w:rsidP="00E7077F">
            <w:pPr>
              <w:ind w:right="-23"/>
              <w:rPr>
                <w:rFonts w:ascii="Arial" w:hAnsi="Arial" w:cs="Arial"/>
              </w:rPr>
            </w:pPr>
            <w:r w:rsidRPr="007263C7">
              <w:rPr>
                <w:rFonts w:ascii="Arial" w:hAnsi="Arial" w:cs="Arial"/>
              </w:rPr>
              <w:t>Benefits include</w:t>
            </w:r>
            <w:r w:rsidR="00ED00A1">
              <w:rPr>
                <w:rFonts w:ascii="Arial" w:hAnsi="Arial" w:cs="Arial"/>
              </w:rPr>
              <w:t>:</w:t>
            </w:r>
          </w:p>
          <w:p w:rsidR="00ED00A1" w:rsidRDefault="00ED00A1" w:rsidP="00475714">
            <w:pPr>
              <w:pStyle w:val="ListParagraph"/>
              <w:numPr>
                <w:ilvl w:val="0"/>
                <w:numId w:val="19"/>
              </w:numPr>
              <w:ind w:right="-23"/>
              <w:contextualSpacing w:val="0"/>
              <w:rPr>
                <w:rFonts w:ascii="Arial" w:hAnsi="Arial" w:cs="Arial"/>
              </w:rPr>
            </w:pPr>
            <w:r w:rsidRPr="00ED00A1">
              <w:rPr>
                <w:rFonts w:ascii="Arial" w:hAnsi="Arial" w:cs="Arial"/>
              </w:rPr>
              <w:t>Privately owned land opened up to the benefit of the community through the dedication of 93% of the land for conservation in perpetuity</w:t>
            </w:r>
          </w:p>
          <w:p w:rsidR="00ED00A1" w:rsidRDefault="00ED00A1" w:rsidP="00475714">
            <w:pPr>
              <w:pStyle w:val="ListParagraph"/>
              <w:numPr>
                <w:ilvl w:val="0"/>
                <w:numId w:val="19"/>
              </w:numPr>
              <w:ind w:right="-23"/>
              <w:contextualSpacing w:val="0"/>
              <w:rPr>
                <w:rFonts w:ascii="Arial" w:hAnsi="Arial" w:cs="Arial"/>
              </w:rPr>
            </w:pPr>
            <w:r w:rsidRPr="00ED00A1">
              <w:rPr>
                <w:rFonts w:ascii="Arial" w:hAnsi="Arial" w:cs="Arial"/>
              </w:rPr>
              <w:t>Section 94 contributions to open space, recreation and community facilities as noted above</w:t>
            </w:r>
          </w:p>
          <w:p w:rsidR="00ED00A1" w:rsidRDefault="00ED00A1" w:rsidP="00475714">
            <w:pPr>
              <w:pStyle w:val="ListParagraph"/>
              <w:numPr>
                <w:ilvl w:val="0"/>
                <w:numId w:val="19"/>
              </w:numPr>
              <w:ind w:right="-23"/>
              <w:contextualSpacing w:val="0"/>
              <w:rPr>
                <w:rFonts w:ascii="Arial" w:hAnsi="Arial" w:cs="Arial"/>
              </w:rPr>
            </w:pPr>
            <w:r w:rsidRPr="00ED00A1">
              <w:rPr>
                <w:rFonts w:ascii="Arial" w:hAnsi="Arial" w:cs="Arial"/>
              </w:rPr>
              <w:t>Contribution to the provision of emergency services for the region</w:t>
            </w:r>
          </w:p>
          <w:p w:rsidR="00ED00A1" w:rsidRDefault="00ED00A1" w:rsidP="00475714">
            <w:pPr>
              <w:pStyle w:val="ListParagraph"/>
              <w:numPr>
                <w:ilvl w:val="0"/>
                <w:numId w:val="19"/>
              </w:numPr>
              <w:ind w:right="-23"/>
              <w:contextualSpacing w:val="0"/>
              <w:rPr>
                <w:rFonts w:ascii="Arial" w:hAnsi="Arial" w:cs="Arial"/>
              </w:rPr>
            </w:pPr>
            <w:r w:rsidRPr="00ED00A1">
              <w:rPr>
                <w:rFonts w:ascii="Arial" w:hAnsi="Arial" w:cs="Arial"/>
              </w:rPr>
              <w:t xml:space="preserve">Upgrading of the Pacific Highway </w:t>
            </w:r>
            <w:r>
              <w:rPr>
                <w:rFonts w:ascii="Arial" w:hAnsi="Arial" w:cs="Arial"/>
              </w:rPr>
              <w:t xml:space="preserve">/ </w:t>
            </w:r>
            <w:r w:rsidRPr="00ED00A1">
              <w:rPr>
                <w:rFonts w:ascii="Arial" w:hAnsi="Arial" w:cs="Arial"/>
              </w:rPr>
              <w:t>Flowers Dr</w:t>
            </w:r>
            <w:r>
              <w:rPr>
                <w:rFonts w:ascii="Arial" w:hAnsi="Arial" w:cs="Arial"/>
              </w:rPr>
              <w:t xml:space="preserve">ive </w:t>
            </w:r>
            <w:r w:rsidRPr="00ED00A1">
              <w:rPr>
                <w:rFonts w:ascii="Arial" w:hAnsi="Arial" w:cs="Arial"/>
              </w:rPr>
              <w:t xml:space="preserve">intersection at the </w:t>
            </w:r>
            <w:proofErr w:type="gramStart"/>
            <w:r w:rsidRPr="00ED00A1">
              <w:rPr>
                <w:rFonts w:ascii="Arial" w:hAnsi="Arial" w:cs="Arial"/>
              </w:rPr>
              <w:t>landowners</w:t>
            </w:r>
            <w:proofErr w:type="gramEnd"/>
            <w:r w:rsidRPr="00ED00A1">
              <w:rPr>
                <w:rFonts w:ascii="Arial" w:hAnsi="Arial" w:cs="Arial"/>
              </w:rPr>
              <w:t xml:space="preserve"> cost.</w:t>
            </w:r>
          </w:p>
          <w:p w:rsidR="001B3664" w:rsidRDefault="00ED00A1" w:rsidP="00475714">
            <w:pPr>
              <w:pStyle w:val="ListParagraph"/>
              <w:numPr>
                <w:ilvl w:val="0"/>
                <w:numId w:val="19"/>
              </w:numPr>
              <w:ind w:right="-23"/>
              <w:contextualSpacing w:val="0"/>
              <w:rPr>
                <w:rFonts w:ascii="Arial" w:hAnsi="Arial" w:cs="Arial"/>
              </w:rPr>
            </w:pPr>
            <w:r w:rsidRPr="001B3664">
              <w:rPr>
                <w:rFonts w:ascii="Arial" w:hAnsi="Arial" w:cs="Arial"/>
              </w:rPr>
              <w:t>$5M allocated by Coal &amp; Allied for the provision of social infrastructure and community development for the southern estates.</w:t>
            </w:r>
            <w:r w:rsidR="001B3664">
              <w:rPr>
                <w:rFonts w:ascii="Arial" w:hAnsi="Arial" w:cs="Arial"/>
              </w:rPr>
              <w:t xml:space="preserve"> </w:t>
            </w:r>
            <w:r w:rsidRPr="001B3664">
              <w:rPr>
                <w:rFonts w:ascii="Arial" w:hAnsi="Arial" w:cs="Arial"/>
              </w:rPr>
              <w:t>Costs allocations and timing are included in Appendix C. Allowances made at Middle Camp include the following:</w:t>
            </w:r>
          </w:p>
          <w:p w:rsidR="001B3664" w:rsidRDefault="00ED00A1" w:rsidP="00475714">
            <w:pPr>
              <w:pStyle w:val="ListParagraph"/>
              <w:numPr>
                <w:ilvl w:val="0"/>
                <w:numId w:val="20"/>
              </w:numPr>
              <w:ind w:right="-23"/>
              <w:contextualSpacing w:val="0"/>
              <w:rPr>
                <w:rFonts w:ascii="Arial" w:hAnsi="Arial" w:cs="Arial"/>
              </w:rPr>
            </w:pPr>
            <w:r w:rsidRPr="001B3664">
              <w:rPr>
                <w:rFonts w:ascii="Arial" w:hAnsi="Arial" w:cs="Arial"/>
              </w:rPr>
              <w:t>Contributions to the funding of the Catherine Hill Bay Surf Club</w:t>
            </w:r>
          </w:p>
          <w:p w:rsidR="001B3664" w:rsidRDefault="00ED00A1" w:rsidP="00475714">
            <w:pPr>
              <w:pStyle w:val="ListParagraph"/>
              <w:numPr>
                <w:ilvl w:val="0"/>
                <w:numId w:val="20"/>
              </w:numPr>
              <w:ind w:right="-23"/>
              <w:contextualSpacing w:val="0"/>
              <w:rPr>
                <w:rFonts w:ascii="Arial" w:hAnsi="Arial" w:cs="Arial"/>
              </w:rPr>
            </w:pPr>
            <w:r w:rsidRPr="001B3664">
              <w:rPr>
                <w:rFonts w:ascii="Arial" w:hAnsi="Arial" w:cs="Arial"/>
              </w:rPr>
              <w:t>Heritage railway walk and interpretation strategy</w:t>
            </w:r>
          </w:p>
          <w:p w:rsidR="001B3664" w:rsidRDefault="00ED00A1" w:rsidP="00475714">
            <w:pPr>
              <w:pStyle w:val="ListParagraph"/>
              <w:numPr>
                <w:ilvl w:val="0"/>
                <w:numId w:val="20"/>
              </w:numPr>
              <w:ind w:right="-23"/>
              <w:contextualSpacing w:val="0"/>
              <w:rPr>
                <w:rFonts w:ascii="Arial" w:hAnsi="Arial" w:cs="Arial"/>
              </w:rPr>
            </w:pPr>
            <w:r w:rsidRPr="001B3664">
              <w:rPr>
                <w:rFonts w:ascii="Arial" w:hAnsi="Arial" w:cs="Arial"/>
              </w:rPr>
              <w:lastRenderedPageBreak/>
              <w:t xml:space="preserve">Pedestrian </w:t>
            </w:r>
            <w:r w:rsidR="001B3664" w:rsidRPr="001B3664">
              <w:rPr>
                <w:rFonts w:ascii="Arial" w:hAnsi="Arial" w:cs="Arial"/>
              </w:rPr>
              <w:t xml:space="preserve">/ </w:t>
            </w:r>
            <w:r w:rsidRPr="001B3664">
              <w:rPr>
                <w:rFonts w:ascii="Arial" w:hAnsi="Arial" w:cs="Arial"/>
              </w:rPr>
              <w:t>cycleway - Bowling Club to Her</w:t>
            </w:r>
            <w:r w:rsidR="001B3664" w:rsidRPr="001B3664">
              <w:rPr>
                <w:rFonts w:ascii="Arial" w:hAnsi="Arial" w:cs="Arial"/>
              </w:rPr>
              <w:t>it</w:t>
            </w:r>
            <w:r w:rsidRPr="001B3664">
              <w:rPr>
                <w:rFonts w:ascii="Arial" w:hAnsi="Arial" w:cs="Arial"/>
              </w:rPr>
              <w:t>age walk</w:t>
            </w:r>
          </w:p>
          <w:p w:rsidR="001B3664" w:rsidRDefault="00ED00A1" w:rsidP="00475714">
            <w:pPr>
              <w:pStyle w:val="ListParagraph"/>
              <w:numPr>
                <w:ilvl w:val="0"/>
                <w:numId w:val="20"/>
              </w:numPr>
              <w:ind w:right="-23"/>
              <w:contextualSpacing w:val="0"/>
              <w:rPr>
                <w:rFonts w:ascii="Arial" w:hAnsi="Arial" w:cs="Arial"/>
              </w:rPr>
            </w:pPr>
            <w:r w:rsidRPr="001B3664">
              <w:rPr>
                <w:rFonts w:ascii="Arial" w:hAnsi="Arial" w:cs="Arial"/>
              </w:rPr>
              <w:t xml:space="preserve">Provision of walking paths external to </w:t>
            </w:r>
            <w:proofErr w:type="spellStart"/>
            <w:r w:rsidRPr="001B3664">
              <w:rPr>
                <w:rFonts w:ascii="Arial" w:hAnsi="Arial" w:cs="Arial"/>
              </w:rPr>
              <w:t>C&amp;A</w:t>
            </w:r>
            <w:proofErr w:type="spellEnd"/>
            <w:r w:rsidRPr="001B3664">
              <w:rPr>
                <w:rFonts w:ascii="Arial" w:hAnsi="Arial" w:cs="Arial"/>
              </w:rPr>
              <w:t xml:space="preserve"> land (subject to </w:t>
            </w:r>
            <w:proofErr w:type="spellStart"/>
            <w:r w:rsidRPr="001B3664">
              <w:rPr>
                <w:rFonts w:ascii="Arial" w:hAnsi="Arial" w:cs="Arial"/>
              </w:rPr>
              <w:t>DECCW</w:t>
            </w:r>
            <w:proofErr w:type="spellEnd"/>
            <w:r w:rsidRPr="001B3664">
              <w:rPr>
                <w:rFonts w:ascii="Arial" w:hAnsi="Arial" w:cs="Arial"/>
              </w:rPr>
              <w:t xml:space="preserve"> approval)</w:t>
            </w:r>
          </w:p>
          <w:p w:rsidR="001B3664" w:rsidRDefault="00ED00A1" w:rsidP="00475714">
            <w:pPr>
              <w:pStyle w:val="ListParagraph"/>
              <w:numPr>
                <w:ilvl w:val="0"/>
                <w:numId w:val="20"/>
              </w:numPr>
              <w:ind w:right="-23"/>
              <w:contextualSpacing w:val="0"/>
              <w:rPr>
                <w:rFonts w:ascii="Arial" w:hAnsi="Arial" w:cs="Arial"/>
              </w:rPr>
            </w:pPr>
            <w:r w:rsidRPr="001B3664">
              <w:rPr>
                <w:rFonts w:ascii="Arial" w:hAnsi="Arial" w:cs="Arial"/>
              </w:rPr>
              <w:t>Assistance to the Dune Care Group &amp; Lake Macquarie Council in the implementation of a plan of</w:t>
            </w:r>
            <w:r w:rsidR="001B3664" w:rsidRPr="001B3664">
              <w:rPr>
                <w:rFonts w:ascii="Arial" w:hAnsi="Arial" w:cs="Arial"/>
              </w:rPr>
              <w:t xml:space="preserve"> </w:t>
            </w:r>
            <w:r w:rsidRPr="001B3664">
              <w:rPr>
                <w:rFonts w:ascii="Arial" w:hAnsi="Arial" w:cs="Arial"/>
              </w:rPr>
              <w:t>management for the coastal area.</w:t>
            </w:r>
          </w:p>
          <w:p w:rsidR="001B3664" w:rsidRDefault="00ED00A1" w:rsidP="00475714">
            <w:pPr>
              <w:pStyle w:val="ListParagraph"/>
              <w:numPr>
                <w:ilvl w:val="0"/>
                <w:numId w:val="20"/>
              </w:numPr>
              <w:ind w:right="-23"/>
              <w:contextualSpacing w:val="0"/>
              <w:rPr>
                <w:rFonts w:ascii="Arial" w:hAnsi="Arial" w:cs="Arial"/>
              </w:rPr>
            </w:pPr>
            <w:r w:rsidRPr="001B3664">
              <w:rPr>
                <w:rFonts w:ascii="Arial" w:hAnsi="Arial" w:cs="Arial"/>
              </w:rPr>
              <w:t>Contribute towards the funding of a Department of State and Regional Development project to identify</w:t>
            </w:r>
            <w:r w:rsidR="001B3664">
              <w:rPr>
                <w:rFonts w:ascii="Arial" w:hAnsi="Arial" w:cs="Arial"/>
              </w:rPr>
              <w:t xml:space="preserve"> </w:t>
            </w:r>
            <w:r w:rsidRPr="001B3664">
              <w:rPr>
                <w:rFonts w:ascii="Arial" w:hAnsi="Arial" w:cs="Arial"/>
              </w:rPr>
              <w:t>employment opportunities in the Swansea area.</w:t>
            </w:r>
          </w:p>
          <w:p w:rsidR="00ED00A1" w:rsidRPr="001B3664" w:rsidRDefault="00ED00A1" w:rsidP="00475714">
            <w:pPr>
              <w:pStyle w:val="ListParagraph"/>
              <w:numPr>
                <w:ilvl w:val="0"/>
                <w:numId w:val="20"/>
              </w:numPr>
              <w:ind w:right="-23"/>
              <w:contextualSpacing w:val="0"/>
              <w:rPr>
                <w:rFonts w:ascii="Arial" w:hAnsi="Arial" w:cs="Arial"/>
              </w:rPr>
            </w:pPr>
            <w:r w:rsidRPr="001B3664">
              <w:rPr>
                <w:rFonts w:ascii="Arial" w:hAnsi="Arial" w:cs="Arial"/>
              </w:rPr>
              <w:t>Aboriginal community scholarships</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010549" w:rsidRDefault="00010549" w:rsidP="00010549">
            <w:pPr>
              <w:ind w:right="-23"/>
              <w:rPr>
                <w:rFonts w:ascii="Arial" w:hAnsi="Arial" w:cs="Arial"/>
              </w:rPr>
            </w:pPr>
            <w:r>
              <w:rPr>
                <w:rFonts w:ascii="Arial" w:hAnsi="Arial" w:cs="Arial"/>
              </w:rPr>
              <w:lastRenderedPageBreak/>
              <w:t>The dedication of conservation lands has already been fulfilled.</w:t>
            </w:r>
          </w:p>
          <w:p w:rsidR="00B8438D" w:rsidRPr="00B8438D" w:rsidRDefault="00010549" w:rsidP="00010549">
            <w:pPr>
              <w:ind w:right="-23"/>
              <w:rPr>
                <w:rFonts w:ascii="Arial" w:hAnsi="Arial" w:cs="Arial"/>
              </w:rPr>
            </w:pPr>
            <w:r>
              <w:rPr>
                <w:rFonts w:ascii="Arial" w:hAnsi="Arial" w:cs="Arial"/>
              </w:rPr>
              <w:t>Conditions will be imposed requiring the payment of contributions as specified by the Concept Approval and planning agreement.</w:t>
            </w:r>
          </w:p>
        </w:tc>
      </w:tr>
      <w:tr w:rsidR="001B3664"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1B3664" w:rsidRPr="007263C7" w:rsidRDefault="001B3664" w:rsidP="001B3664">
            <w:pPr>
              <w:ind w:right="-23"/>
              <w:rPr>
                <w:rFonts w:ascii="Arial" w:hAnsi="Arial" w:cs="Arial"/>
                <w:b/>
              </w:rPr>
            </w:pPr>
            <w:r w:rsidRPr="001B3664">
              <w:rPr>
                <w:rFonts w:ascii="Arial" w:hAnsi="Arial" w:cs="Arial"/>
                <w:b/>
              </w:rPr>
              <w:t xml:space="preserve">Commitments </w:t>
            </w:r>
            <w:r>
              <w:rPr>
                <w:rFonts w:ascii="Arial" w:hAnsi="Arial" w:cs="Arial"/>
                <w:b/>
              </w:rPr>
              <w:t>co</w:t>
            </w:r>
            <w:r w:rsidRPr="001B3664">
              <w:rPr>
                <w:rFonts w:ascii="Arial" w:hAnsi="Arial" w:cs="Arial"/>
                <w:b/>
              </w:rPr>
              <w:t>mprising payment of</w:t>
            </w:r>
            <w:r>
              <w:rPr>
                <w:rFonts w:ascii="Arial" w:hAnsi="Arial" w:cs="Arial"/>
                <w:b/>
              </w:rPr>
              <w:t xml:space="preserve"> </w:t>
            </w:r>
            <w:r w:rsidRPr="001B3664">
              <w:rPr>
                <w:rFonts w:ascii="Arial" w:hAnsi="Arial" w:cs="Arial"/>
                <w:b/>
              </w:rPr>
              <w:t>a monetary contribution,</w:t>
            </w:r>
            <w:r>
              <w:rPr>
                <w:rFonts w:ascii="Arial" w:hAnsi="Arial" w:cs="Arial"/>
                <w:b/>
              </w:rPr>
              <w:t xml:space="preserve"> </w:t>
            </w:r>
            <w:r w:rsidRPr="001B3664">
              <w:rPr>
                <w:rFonts w:ascii="Arial" w:hAnsi="Arial" w:cs="Arial"/>
                <w:b/>
              </w:rPr>
              <w:t>or</w:t>
            </w:r>
            <w:r>
              <w:rPr>
                <w:rFonts w:ascii="Arial" w:hAnsi="Arial" w:cs="Arial"/>
                <w:b/>
              </w:rPr>
              <w:t xml:space="preserve"> </w:t>
            </w:r>
            <w:r w:rsidRPr="001B3664">
              <w:rPr>
                <w:rFonts w:ascii="Arial" w:hAnsi="Arial" w:cs="Arial"/>
                <w:b/>
              </w:rPr>
              <w:t>dedication of land/carrying out of</w:t>
            </w:r>
            <w:r>
              <w:rPr>
                <w:rFonts w:ascii="Arial" w:hAnsi="Arial" w:cs="Arial"/>
                <w:b/>
              </w:rPr>
              <w:t xml:space="preserve"> </w:t>
            </w:r>
            <w:r w:rsidRPr="001B3664">
              <w:rPr>
                <w:rFonts w:ascii="Arial" w:hAnsi="Arial" w:cs="Arial"/>
                <w:b/>
              </w:rPr>
              <w:t>work for Regional Infrastructure</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7077F" w:rsidRPr="00E7077F" w:rsidRDefault="00E7077F" w:rsidP="00D03FEC">
            <w:pPr>
              <w:ind w:right="-23"/>
              <w:rPr>
                <w:rFonts w:ascii="Arial" w:hAnsi="Arial" w:cs="Arial"/>
              </w:rPr>
            </w:pPr>
            <w:r w:rsidRPr="00E7077F">
              <w:rPr>
                <w:rFonts w:ascii="Arial" w:hAnsi="Arial" w:cs="Arial"/>
              </w:rPr>
              <w:t>Payment of a monetary contribution or works-in-kind for the provision of regional infrastructure as determined by the state government will</w:t>
            </w:r>
            <w:r>
              <w:rPr>
                <w:rFonts w:ascii="Arial" w:hAnsi="Arial" w:cs="Arial"/>
              </w:rPr>
              <w:t xml:space="preserve"> </w:t>
            </w:r>
            <w:r w:rsidRPr="00E7077F">
              <w:rPr>
                <w:rFonts w:ascii="Arial" w:hAnsi="Arial" w:cs="Arial"/>
              </w:rPr>
              <w:t xml:space="preserve">be generally in accordance with the Owners offer to contribute under the terms of the NSW Governments </w:t>
            </w:r>
            <w:r w:rsidRPr="00E7077F">
              <w:rPr>
                <w:rFonts w:ascii="Arial" w:hAnsi="Arial" w:cs="Arial"/>
                <w:i/>
              </w:rPr>
              <w:t>'Infrastructure Contributions Plan Circular PSOB-017, 23 December, 2008'</w:t>
            </w:r>
            <w:r w:rsidRPr="00E7077F">
              <w:rPr>
                <w:rFonts w:ascii="Arial" w:hAnsi="Arial" w:cs="Arial"/>
              </w:rPr>
              <w:t>. The Owner has offered to enter into a Voluntary Planning Agreement with the Department of</w:t>
            </w:r>
            <w:r>
              <w:rPr>
                <w:rFonts w:ascii="Arial" w:hAnsi="Arial" w:cs="Arial"/>
              </w:rPr>
              <w:t xml:space="preserve"> </w:t>
            </w:r>
            <w:r w:rsidRPr="00E7077F">
              <w:rPr>
                <w:rFonts w:ascii="Arial" w:hAnsi="Arial" w:cs="Arial"/>
              </w:rPr>
              <w:t>Planning to contribute to the following services.</w:t>
            </w:r>
          </w:p>
          <w:p w:rsidR="00E7077F" w:rsidRDefault="00E7077F" w:rsidP="00475714">
            <w:pPr>
              <w:pStyle w:val="ListParagraph"/>
              <w:numPr>
                <w:ilvl w:val="0"/>
                <w:numId w:val="21"/>
              </w:numPr>
              <w:ind w:right="-23"/>
              <w:contextualSpacing w:val="0"/>
              <w:rPr>
                <w:rFonts w:ascii="Arial" w:hAnsi="Arial" w:cs="Arial"/>
              </w:rPr>
            </w:pPr>
            <w:r w:rsidRPr="00E7077F">
              <w:rPr>
                <w:rFonts w:ascii="Arial" w:hAnsi="Arial" w:cs="Arial"/>
              </w:rPr>
              <w:t xml:space="preserve">Upgrade Pacific Highway intersections with Flowers Drive by providing a full seagull at the intersection that allows a left in and left out on Flowers Drive. Details to be prepared with the construction certificate for Stage 1. The Owner will undertake the intersection work prior to release of subdivision certificate for Stage 1 Project Application. Upgrading the intersection is to be undertaken concurrently with the </w:t>
            </w:r>
            <w:r w:rsidRPr="00E7077F">
              <w:rPr>
                <w:rFonts w:ascii="Arial" w:hAnsi="Arial" w:cs="Arial"/>
              </w:rPr>
              <w:lastRenderedPageBreak/>
              <w:t>upgrading of the Montefiore and Awabakal Drive intersections with Pacific Highway. No upgrading works will be committed until a</w:t>
            </w:r>
            <w:r>
              <w:rPr>
                <w:rFonts w:ascii="Arial" w:hAnsi="Arial" w:cs="Arial"/>
              </w:rPr>
              <w:t xml:space="preserve"> </w:t>
            </w:r>
            <w:r w:rsidRPr="00E7077F">
              <w:rPr>
                <w:rFonts w:ascii="Arial" w:hAnsi="Arial" w:cs="Arial"/>
              </w:rPr>
              <w:t>Concept Plan and rezoning approvals are in place.</w:t>
            </w:r>
          </w:p>
          <w:p w:rsidR="001B3664" w:rsidRPr="007263C7" w:rsidRDefault="00E7077F" w:rsidP="00475714">
            <w:pPr>
              <w:pStyle w:val="ListParagraph"/>
              <w:numPr>
                <w:ilvl w:val="0"/>
                <w:numId w:val="21"/>
              </w:numPr>
              <w:ind w:right="-23"/>
              <w:contextualSpacing w:val="0"/>
              <w:rPr>
                <w:rFonts w:ascii="Arial" w:hAnsi="Arial" w:cs="Arial"/>
              </w:rPr>
            </w:pPr>
            <w:r w:rsidRPr="00E7077F">
              <w:rPr>
                <w:rFonts w:ascii="Arial" w:hAnsi="Arial" w:cs="Arial"/>
              </w:rPr>
              <w:t>Emergency Services involving a contribution towards purchasing 3,000m2 of land in Swansea-CHB. The Owner has offered to pay</w:t>
            </w:r>
            <w:r>
              <w:rPr>
                <w:rFonts w:ascii="Arial" w:hAnsi="Arial" w:cs="Arial"/>
              </w:rPr>
              <w:t xml:space="preserve"> </w:t>
            </w:r>
            <w:r w:rsidRPr="00E7077F">
              <w:rPr>
                <w:rFonts w:ascii="Arial" w:hAnsi="Arial" w:cs="Arial"/>
              </w:rPr>
              <w:t>$195.99 per lot. post 30th June 2011 (subject to indexation). Agreement by the landowner is included in the draft VPA</w:t>
            </w:r>
            <w:r>
              <w:rPr>
                <w:rFonts w:ascii="Arial" w:hAnsi="Arial" w:cs="Arial"/>
              </w:rPr>
              <w:t>.</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BD443F" w:rsidRPr="00ED00A1" w:rsidRDefault="00BD443F" w:rsidP="00BD443F">
            <w:pPr>
              <w:ind w:right="-23"/>
              <w:rPr>
                <w:rFonts w:ascii="Arial" w:hAnsi="Arial" w:cs="Arial"/>
                <w:highlight w:val="yellow"/>
              </w:rPr>
            </w:pPr>
            <w:r>
              <w:rPr>
                <w:rFonts w:ascii="Arial" w:hAnsi="Arial" w:cs="Arial"/>
              </w:rPr>
              <w:lastRenderedPageBreak/>
              <w:t>Conditions will be imposed requiring the payment of contributions as specified by the Concept Approval and planning agreement.</w:t>
            </w:r>
          </w:p>
        </w:tc>
      </w:tr>
      <w:tr w:rsidR="00D03FEC"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D03FEC" w:rsidRPr="001B3664" w:rsidRDefault="00D03FEC" w:rsidP="00D03FEC">
            <w:pPr>
              <w:ind w:right="-23"/>
              <w:rPr>
                <w:rFonts w:ascii="Arial" w:hAnsi="Arial" w:cs="Arial"/>
                <w:b/>
              </w:rPr>
            </w:pPr>
            <w:r w:rsidRPr="00D03FEC">
              <w:rPr>
                <w:rFonts w:ascii="Arial" w:hAnsi="Arial" w:cs="Arial"/>
                <w:b/>
              </w:rPr>
              <w:t xml:space="preserve">Utility </w:t>
            </w:r>
            <w:r>
              <w:rPr>
                <w:rFonts w:ascii="Arial" w:hAnsi="Arial" w:cs="Arial"/>
                <w:b/>
              </w:rPr>
              <w:t>s</w:t>
            </w:r>
            <w:r w:rsidRPr="00D03FEC">
              <w:rPr>
                <w:rFonts w:ascii="Arial" w:hAnsi="Arial" w:cs="Arial"/>
                <w:b/>
              </w:rPr>
              <w:t>ervices</w:t>
            </w:r>
            <w:r>
              <w:rPr>
                <w:rFonts w:ascii="Arial" w:hAnsi="Arial" w:cs="Arial"/>
                <w:b/>
              </w:rPr>
              <w:t xml:space="preserve"> / </w:t>
            </w:r>
            <w:r w:rsidRPr="00D03FEC">
              <w:rPr>
                <w:rFonts w:ascii="Arial" w:hAnsi="Arial" w:cs="Arial"/>
                <w:b/>
              </w:rPr>
              <w:t>infrastructure</w:t>
            </w:r>
            <w:r>
              <w:rPr>
                <w:rFonts w:ascii="Arial" w:hAnsi="Arial" w:cs="Arial"/>
                <w:b/>
              </w:rPr>
              <w:t xml:space="preserve"> u</w:t>
            </w:r>
            <w:r w:rsidRPr="00D03FEC">
              <w:rPr>
                <w:rFonts w:ascii="Arial" w:hAnsi="Arial" w:cs="Arial"/>
                <w:b/>
              </w:rPr>
              <w:t>pgrades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03FEC" w:rsidRPr="00D03FEC" w:rsidRDefault="00D03FEC" w:rsidP="00D03FEC">
            <w:pPr>
              <w:ind w:right="-23"/>
              <w:rPr>
                <w:rFonts w:ascii="Arial" w:hAnsi="Arial" w:cs="Arial"/>
              </w:rPr>
            </w:pPr>
            <w:r w:rsidRPr="00D03FEC">
              <w:rPr>
                <w:rFonts w:ascii="Arial" w:hAnsi="Arial" w:cs="Arial"/>
              </w:rPr>
              <w:t xml:space="preserve">The landowner has agreed to pay a proportional split with </w:t>
            </w:r>
            <w:proofErr w:type="spellStart"/>
            <w:r w:rsidRPr="00D03FEC">
              <w:rPr>
                <w:rFonts w:ascii="Arial" w:hAnsi="Arial" w:cs="Arial"/>
              </w:rPr>
              <w:t>RoseGroup</w:t>
            </w:r>
            <w:proofErr w:type="spellEnd"/>
            <w:r w:rsidRPr="00D03FEC">
              <w:rPr>
                <w:rFonts w:ascii="Arial" w:hAnsi="Arial" w:cs="Arial"/>
              </w:rPr>
              <w:t xml:space="preserve"> and Stockland, subject to rezoning and Concept Plan approval to</w:t>
            </w:r>
            <w:r>
              <w:rPr>
                <w:rFonts w:ascii="Arial" w:hAnsi="Arial" w:cs="Arial"/>
              </w:rPr>
              <w:t xml:space="preserve"> </w:t>
            </w:r>
            <w:r w:rsidRPr="00D03FEC">
              <w:rPr>
                <w:rFonts w:ascii="Arial" w:hAnsi="Arial" w:cs="Arial"/>
              </w:rPr>
              <w:t>the funding and delivery of on-site infrastructure and services in</w:t>
            </w:r>
            <w:r>
              <w:rPr>
                <w:rFonts w:ascii="Arial" w:hAnsi="Arial" w:cs="Arial"/>
              </w:rPr>
              <w:t>cl</w:t>
            </w:r>
            <w:r w:rsidRPr="00D03FEC">
              <w:rPr>
                <w:rFonts w:ascii="Arial" w:hAnsi="Arial" w:cs="Arial"/>
              </w:rPr>
              <w:t>uding the following specific infrastructure prior to or in conjunction with</w:t>
            </w:r>
            <w:r>
              <w:rPr>
                <w:rFonts w:ascii="Arial" w:hAnsi="Arial" w:cs="Arial"/>
              </w:rPr>
              <w:t xml:space="preserve"> </w:t>
            </w:r>
            <w:r w:rsidRPr="00D03FEC">
              <w:rPr>
                <w:rFonts w:ascii="Arial" w:hAnsi="Arial" w:cs="Arial"/>
              </w:rPr>
              <w:t>the first stage of development:</w:t>
            </w:r>
          </w:p>
          <w:p w:rsidR="00D03FEC" w:rsidRDefault="00D03FEC" w:rsidP="00475714">
            <w:pPr>
              <w:pStyle w:val="ListParagraph"/>
              <w:numPr>
                <w:ilvl w:val="0"/>
                <w:numId w:val="22"/>
              </w:numPr>
              <w:ind w:right="-23"/>
              <w:rPr>
                <w:rFonts w:ascii="Arial" w:hAnsi="Arial" w:cs="Arial"/>
              </w:rPr>
            </w:pPr>
            <w:r w:rsidRPr="00D03FEC">
              <w:rPr>
                <w:rFonts w:ascii="Arial" w:hAnsi="Arial" w:cs="Arial"/>
              </w:rPr>
              <w:t>Electricity from existing capacity or a new zone sub-station</w:t>
            </w:r>
          </w:p>
          <w:p w:rsidR="00D03FEC" w:rsidRDefault="00D03FEC" w:rsidP="00475714">
            <w:pPr>
              <w:pStyle w:val="ListParagraph"/>
              <w:numPr>
                <w:ilvl w:val="0"/>
                <w:numId w:val="22"/>
              </w:numPr>
              <w:ind w:right="-23"/>
              <w:rPr>
                <w:rFonts w:ascii="Arial" w:hAnsi="Arial" w:cs="Arial"/>
              </w:rPr>
            </w:pPr>
            <w:r w:rsidRPr="00D03FEC">
              <w:rPr>
                <w:rFonts w:ascii="Arial" w:hAnsi="Arial" w:cs="Arial"/>
              </w:rPr>
              <w:t>New potable water reservoir and trunk water main to site. The Water strategy has been approved by Hunter Water Corporation (HWC)</w:t>
            </w:r>
          </w:p>
          <w:p w:rsidR="00D03FEC" w:rsidRDefault="00D03FEC" w:rsidP="00475714">
            <w:pPr>
              <w:pStyle w:val="ListParagraph"/>
              <w:numPr>
                <w:ilvl w:val="0"/>
                <w:numId w:val="22"/>
              </w:numPr>
              <w:ind w:right="-23"/>
              <w:rPr>
                <w:rFonts w:ascii="Arial" w:hAnsi="Arial" w:cs="Arial"/>
              </w:rPr>
            </w:pPr>
            <w:r w:rsidRPr="00D03FEC">
              <w:rPr>
                <w:rFonts w:ascii="Arial" w:hAnsi="Arial" w:cs="Arial"/>
              </w:rPr>
              <w:t>Sewer Pump Station and rising main to connect to Swansea Pumping Station. The Wastewater Strategy has been approved by HWC</w:t>
            </w:r>
          </w:p>
          <w:p w:rsidR="00D03FEC" w:rsidRPr="00D03FEC" w:rsidRDefault="00D03FEC" w:rsidP="00475714">
            <w:pPr>
              <w:pStyle w:val="ListParagraph"/>
              <w:numPr>
                <w:ilvl w:val="0"/>
                <w:numId w:val="22"/>
              </w:numPr>
              <w:ind w:right="-23"/>
              <w:rPr>
                <w:rFonts w:ascii="Arial" w:hAnsi="Arial" w:cs="Arial"/>
              </w:rPr>
            </w:pPr>
            <w:r w:rsidRPr="00D03FEC">
              <w:rPr>
                <w:rFonts w:ascii="Arial" w:hAnsi="Arial" w:cs="Arial"/>
              </w:rPr>
              <w:t>Provision of a communication service complying with the National Broadband Network Policy</w:t>
            </w:r>
            <w:r w:rsidR="00B470BD">
              <w:rPr>
                <w:rFonts w:ascii="Arial" w:hAnsi="Arial" w:cs="Arial"/>
              </w:rPr>
              <w:t>.</w:t>
            </w:r>
          </w:p>
          <w:p w:rsidR="00D03FEC" w:rsidRPr="00E7077F" w:rsidRDefault="00D03FEC" w:rsidP="00D03FEC">
            <w:pPr>
              <w:ind w:right="-23"/>
              <w:rPr>
                <w:rFonts w:ascii="Arial" w:hAnsi="Arial" w:cs="Arial"/>
              </w:rPr>
            </w:pPr>
            <w:r w:rsidRPr="00D03FEC">
              <w:rPr>
                <w:rFonts w:ascii="Arial" w:hAnsi="Arial" w:cs="Arial"/>
              </w:rPr>
              <w:t>The Concept Plan will ensure that sufficient land is provided within new road reserves and alternatively within easements in the offset</w:t>
            </w:r>
            <w:r>
              <w:rPr>
                <w:rFonts w:ascii="Arial" w:hAnsi="Arial" w:cs="Arial"/>
              </w:rPr>
              <w:t xml:space="preserve"> </w:t>
            </w:r>
            <w:r w:rsidRPr="00D03FEC">
              <w:rPr>
                <w:rFonts w:ascii="Arial" w:hAnsi="Arial" w:cs="Arial"/>
              </w:rPr>
              <w:t>lands and private land for utilities.</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D03FEC" w:rsidRPr="00B470BD" w:rsidRDefault="00B470BD" w:rsidP="001B3664">
            <w:pPr>
              <w:ind w:right="-23"/>
              <w:rPr>
                <w:rFonts w:ascii="Arial" w:hAnsi="Arial" w:cs="Arial"/>
              </w:rPr>
            </w:pPr>
            <w:r>
              <w:rPr>
                <w:rFonts w:ascii="Arial" w:hAnsi="Arial" w:cs="Arial"/>
              </w:rPr>
              <w:t>Details regarding servicing have been submitted with the application. The provision and location of these services is considered acceptable.</w:t>
            </w:r>
          </w:p>
        </w:tc>
      </w:tr>
      <w:tr w:rsidR="00D03FEC"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D03FEC" w:rsidRPr="00D03FEC" w:rsidRDefault="00D03FEC" w:rsidP="00D03FEC">
            <w:pPr>
              <w:ind w:right="-23"/>
              <w:rPr>
                <w:rFonts w:ascii="Arial" w:hAnsi="Arial" w:cs="Arial"/>
                <w:b/>
              </w:rPr>
            </w:pPr>
            <w:r w:rsidRPr="00D03FEC">
              <w:rPr>
                <w:rFonts w:ascii="Arial" w:hAnsi="Arial" w:cs="Arial"/>
                <w:b/>
              </w:rPr>
              <w:lastRenderedPageBreak/>
              <w:t>Conveyancing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92FCD" w:rsidRPr="00292FCD" w:rsidRDefault="00292FCD" w:rsidP="00292FCD">
            <w:pPr>
              <w:ind w:right="-23"/>
              <w:rPr>
                <w:rFonts w:ascii="Arial" w:hAnsi="Arial" w:cs="Arial"/>
              </w:rPr>
            </w:pPr>
            <w:r w:rsidRPr="00292FCD">
              <w:rPr>
                <w:rFonts w:ascii="Arial" w:hAnsi="Arial" w:cs="Arial"/>
              </w:rPr>
              <w:t>The dedication and transfer of the conservation lands to the State Government will be undertaken in accordance with Transfer Plan</w:t>
            </w:r>
            <w:r>
              <w:rPr>
                <w:rFonts w:ascii="Arial" w:hAnsi="Arial" w:cs="Arial"/>
              </w:rPr>
              <w:t xml:space="preserve"> </w:t>
            </w:r>
            <w:r w:rsidRPr="00292FCD">
              <w:rPr>
                <w:rFonts w:ascii="Arial" w:hAnsi="Arial" w:cs="Arial"/>
              </w:rPr>
              <w:t>"Proposed Subdivision of Lot 202 DP 702669, Lot 2030 DP 841175, PI LP 6 DP 746077, PI Lot 5 DP 736170, PT Lot 12 854197, Pt Lot 9</w:t>
            </w:r>
            <w:r>
              <w:rPr>
                <w:rFonts w:ascii="Arial" w:hAnsi="Arial" w:cs="Arial"/>
              </w:rPr>
              <w:t xml:space="preserve"> </w:t>
            </w:r>
            <w:r w:rsidRPr="00292FCD">
              <w:rPr>
                <w:rFonts w:ascii="Arial" w:hAnsi="Arial" w:cs="Arial"/>
              </w:rPr>
              <w:t>Sec D DP 163, Pt Lot 10 Sec D DP 163, Lot 223 DP 1102989 &amp; Lot 16 DP 755266, Catherine Hill Bay", Sheet 1 and 2 Rev 05 and dated</w:t>
            </w:r>
            <w:r>
              <w:rPr>
                <w:rFonts w:ascii="Arial" w:hAnsi="Arial" w:cs="Arial"/>
              </w:rPr>
              <w:t xml:space="preserve"> </w:t>
            </w:r>
            <w:r w:rsidRPr="00292FCD">
              <w:rPr>
                <w:rFonts w:ascii="Arial" w:hAnsi="Arial" w:cs="Arial"/>
              </w:rPr>
              <w:t>01/10/2010 by Monteath &amp; Powys Ply Ltd.</w:t>
            </w:r>
          </w:p>
          <w:p w:rsidR="00292FCD" w:rsidRPr="00292FCD" w:rsidRDefault="00292FCD" w:rsidP="00292FCD">
            <w:pPr>
              <w:ind w:right="-23"/>
              <w:rPr>
                <w:rFonts w:ascii="Arial" w:hAnsi="Arial" w:cs="Arial"/>
              </w:rPr>
            </w:pPr>
            <w:r w:rsidRPr="00292FCD">
              <w:rPr>
                <w:rFonts w:ascii="Arial" w:hAnsi="Arial" w:cs="Arial"/>
              </w:rPr>
              <w:t>Land is to be dedicated to Lake Macquarie City Council, which includes the land that currently accommodates the car park in the vicinity of</w:t>
            </w:r>
            <w:r>
              <w:rPr>
                <w:rFonts w:ascii="Arial" w:hAnsi="Arial" w:cs="Arial"/>
              </w:rPr>
              <w:t xml:space="preserve"> </w:t>
            </w:r>
            <w:r w:rsidRPr="00292FCD">
              <w:rPr>
                <w:rFonts w:ascii="Arial" w:hAnsi="Arial" w:cs="Arial"/>
              </w:rPr>
              <w:t xml:space="preserve">Middle Camp Oval and as illustrated in the plan of proposed subdivision, Sheet 1 and 2 Rev 01 described above by Monteath &amp; Powys </w:t>
            </w:r>
            <w:r>
              <w:rPr>
                <w:rFonts w:ascii="Arial" w:hAnsi="Arial" w:cs="Arial"/>
              </w:rPr>
              <w:t>P</w:t>
            </w:r>
            <w:r w:rsidRPr="00292FCD">
              <w:rPr>
                <w:rFonts w:ascii="Arial" w:hAnsi="Arial" w:cs="Arial"/>
              </w:rPr>
              <w:t>ty</w:t>
            </w:r>
            <w:r>
              <w:rPr>
                <w:rFonts w:ascii="Arial" w:hAnsi="Arial" w:cs="Arial"/>
              </w:rPr>
              <w:t xml:space="preserve"> </w:t>
            </w:r>
            <w:r w:rsidRPr="00292FCD">
              <w:rPr>
                <w:rFonts w:ascii="Arial" w:hAnsi="Arial" w:cs="Arial"/>
              </w:rPr>
              <w:t>Ltd.</w:t>
            </w:r>
          </w:p>
          <w:p w:rsidR="00D03FEC" w:rsidRDefault="00292FCD" w:rsidP="00292FCD">
            <w:pPr>
              <w:ind w:right="-23"/>
              <w:rPr>
                <w:rFonts w:ascii="Arial" w:hAnsi="Arial" w:cs="Arial"/>
              </w:rPr>
            </w:pPr>
            <w:r w:rsidRPr="00292FCD">
              <w:rPr>
                <w:rFonts w:ascii="Arial" w:hAnsi="Arial" w:cs="Arial"/>
              </w:rPr>
              <w:t>Easements are to be provided for utility services that encroach onto private land or the offset lands</w:t>
            </w:r>
            <w:r w:rsidR="00A22EF0">
              <w:rPr>
                <w:rFonts w:ascii="Arial" w:hAnsi="Arial" w:cs="Arial"/>
              </w:rPr>
              <w:t>, l</w:t>
            </w:r>
            <w:r w:rsidRPr="00292FCD">
              <w:rPr>
                <w:rFonts w:ascii="Arial" w:hAnsi="Arial" w:cs="Arial"/>
              </w:rPr>
              <w:t>and to be dedicated to relevant</w:t>
            </w:r>
            <w:r>
              <w:rPr>
                <w:rFonts w:ascii="Arial" w:hAnsi="Arial" w:cs="Arial"/>
              </w:rPr>
              <w:t xml:space="preserve"> </w:t>
            </w:r>
            <w:r w:rsidRPr="00292FCD">
              <w:rPr>
                <w:rFonts w:ascii="Arial" w:hAnsi="Arial" w:cs="Arial"/>
              </w:rPr>
              <w:t>authorities where required and in accordance with the conditions of approval.</w:t>
            </w:r>
          </w:p>
          <w:p w:rsidR="00292FCD" w:rsidRPr="00292FCD" w:rsidRDefault="00292FCD" w:rsidP="00292FCD">
            <w:pPr>
              <w:ind w:right="-23"/>
              <w:rPr>
                <w:rFonts w:ascii="Arial" w:hAnsi="Arial" w:cs="Arial"/>
              </w:rPr>
            </w:pPr>
            <w:r w:rsidRPr="00292FCD">
              <w:rPr>
                <w:rFonts w:ascii="Arial" w:hAnsi="Arial" w:cs="Arial"/>
              </w:rPr>
              <w:t>Housing lots will be Torrens title.</w:t>
            </w:r>
          </w:p>
          <w:p w:rsidR="00292FCD" w:rsidRPr="00D03FEC" w:rsidRDefault="00292FCD" w:rsidP="00292FCD">
            <w:pPr>
              <w:ind w:right="-23"/>
              <w:rPr>
                <w:rFonts w:ascii="Arial" w:hAnsi="Arial" w:cs="Arial"/>
              </w:rPr>
            </w:pPr>
            <w:r w:rsidRPr="00292FCD">
              <w:rPr>
                <w:rFonts w:ascii="Arial" w:hAnsi="Arial" w:cs="Arial"/>
              </w:rPr>
              <w:t>Roads and infrastructure created through each future Project Application subdivision will be developed and then dedicated to Lake</w:t>
            </w:r>
            <w:r>
              <w:rPr>
                <w:rFonts w:ascii="Arial" w:hAnsi="Arial" w:cs="Arial"/>
              </w:rPr>
              <w:t xml:space="preserve"> </w:t>
            </w:r>
            <w:r w:rsidRPr="00292FCD">
              <w:rPr>
                <w:rFonts w:ascii="Arial" w:hAnsi="Arial" w:cs="Arial"/>
              </w:rPr>
              <w:t>Macquarie City Council after the completion of the development.</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22EF0" w:rsidRDefault="00A22EF0" w:rsidP="00A22EF0">
            <w:pPr>
              <w:ind w:right="-23"/>
              <w:rPr>
                <w:rFonts w:ascii="Arial" w:hAnsi="Arial" w:cs="Arial"/>
              </w:rPr>
            </w:pPr>
            <w:r>
              <w:rPr>
                <w:rFonts w:ascii="Arial" w:hAnsi="Arial" w:cs="Arial"/>
              </w:rPr>
              <w:t>The dedication of conservation lands has already been fulfilled.</w:t>
            </w:r>
          </w:p>
          <w:p w:rsidR="004D0B28" w:rsidRPr="00A22EF0" w:rsidRDefault="00A22EF0" w:rsidP="00A22EF0">
            <w:pPr>
              <w:ind w:right="-23"/>
              <w:rPr>
                <w:rFonts w:ascii="Arial" w:hAnsi="Arial" w:cs="Arial"/>
              </w:rPr>
            </w:pPr>
            <w:r w:rsidRPr="00A22EF0">
              <w:rPr>
                <w:rFonts w:ascii="Arial" w:hAnsi="Arial" w:cs="Arial"/>
              </w:rPr>
              <w:t>Land to be dedicated to Council forms part of the approved Staging Plan, which requires dedication prior to the 150</w:t>
            </w:r>
            <w:r w:rsidRPr="00A22EF0">
              <w:rPr>
                <w:rFonts w:ascii="Arial" w:hAnsi="Arial" w:cs="Arial"/>
                <w:vertAlign w:val="superscript"/>
              </w:rPr>
              <w:t>th</w:t>
            </w:r>
            <w:r w:rsidRPr="00A22EF0">
              <w:rPr>
                <w:rFonts w:ascii="Arial" w:hAnsi="Arial" w:cs="Arial"/>
              </w:rPr>
              <w:t xml:space="preserve"> lot being delivered. </w:t>
            </w:r>
            <w:r w:rsidR="004D0B28" w:rsidRPr="00A22EF0">
              <w:rPr>
                <w:rFonts w:ascii="Arial" w:hAnsi="Arial" w:cs="Arial"/>
              </w:rPr>
              <w:t>A</w:t>
            </w:r>
            <w:r w:rsidRPr="00A22EF0">
              <w:rPr>
                <w:rFonts w:ascii="Arial" w:hAnsi="Arial" w:cs="Arial"/>
              </w:rPr>
              <w:t>ll</w:t>
            </w:r>
            <w:r w:rsidR="004D0B28" w:rsidRPr="00A22EF0">
              <w:rPr>
                <w:rFonts w:ascii="Arial" w:hAnsi="Arial" w:cs="Arial"/>
              </w:rPr>
              <w:t xml:space="preserve"> necessary easements will be conditioned</w:t>
            </w:r>
            <w:r w:rsidRPr="00A22EF0">
              <w:rPr>
                <w:rFonts w:ascii="Arial" w:hAnsi="Arial" w:cs="Arial"/>
              </w:rPr>
              <w:t>.</w:t>
            </w:r>
          </w:p>
          <w:p w:rsidR="004D0B28" w:rsidRPr="00A22EF0" w:rsidRDefault="00A22EF0" w:rsidP="00A22EF0">
            <w:pPr>
              <w:ind w:right="-23"/>
              <w:rPr>
                <w:rFonts w:ascii="Arial" w:hAnsi="Arial" w:cs="Arial"/>
              </w:rPr>
            </w:pPr>
            <w:r w:rsidRPr="00A22EF0">
              <w:rPr>
                <w:rFonts w:ascii="Arial" w:hAnsi="Arial" w:cs="Arial"/>
              </w:rPr>
              <w:t xml:space="preserve">All housing lots are </w:t>
            </w:r>
            <w:r w:rsidR="004D0B28" w:rsidRPr="00A22EF0">
              <w:rPr>
                <w:rFonts w:ascii="Arial" w:hAnsi="Arial" w:cs="Arial"/>
              </w:rPr>
              <w:t>Torrens Title</w:t>
            </w:r>
            <w:r w:rsidRPr="00A22EF0">
              <w:rPr>
                <w:rFonts w:ascii="Arial" w:hAnsi="Arial" w:cs="Arial"/>
              </w:rPr>
              <w:t>.</w:t>
            </w:r>
          </w:p>
          <w:p w:rsidR="004D0B28" w:rsidRPr="00A22EF0" w:rsidRDefault="004D0B28" w:rsidP="00A22EF0">
            <w:pPr>
              <w:ind w:right="-23"/>
              <w:rPr>
                <w:rFonts w:ascii="Arial" w:hAnsi="Arial" w:cs="Arial"/>
                <w:highlight w:val="yellow"/>
              </w:rPr>
            </w:pPr>
            <w:r w:rsidRPr="00A22EF0">
              <w:rPr>
                <w:rFonts w:ascii="Arial" w:hAnsi="Arial" w:cs="Arial"/>
              </w:rPr>
              <w:t>A</w:t>
            </w:r>
            <w:r w:rsidR="00A22EF0" w:rsidRPr="00A22EF0">
              <w:rPr>
                <w:rFonts w:ascii="Arial" w:hAnsi="Arial" w:cs="Arial"/>
              </w:rPr>
              <w:t xml:space="preserve">ll </w:t>
            </w:r>
            <w:r w:rsidRPr="00A22EF0">
              <w:rPr>
                <w:rFonts w:ascii="Arial" w:hAnsi="Arial" w:cs="Arial"/>
              </w:rPr>
              <w:t xml:space="preserve">road reserves, public </w:t>
            </w:r>
            <w:r w:rsidR="00A22EF0" w:rsidRPr="00A22EF0">
              <w:rPr>
                <w:rFonts w:ascii="Arial" w:hAnsi="Arial" w:cs="Arial"/>
              </w:rPr>
              <w:t xml:space="preserve">reserves </w:t>
            </w:r>
            <w:r w:rsidRPr="00A22EF0">
              <w:rPr>
                <w:rFonts w:ascii="Arial" w:hAnsi="Arial" w:cs="Arial"/>
              </w:rPr>
              <w:t xml:space="preserve">or drainage </w:t>
            </w:r>
            <w:r w:rsidR="00BF2ED3" w:rsidRPr="00A22EF0">
              <w:rPr>
                <w:rFonts w:ascii="Arial" w:hAnsi="Arial" w:cs="Arial"/>
              </w:rPr>
              <w:t>reserves</w:t>
            </w:r>
            <w:r w:rsidRPr="00A22EF0">
              <w:rPr>
                <w:rFonts w:ascii="Arial" w:hAnsi="Arial" w:cs="Arial"/>
              </w:rPr>
              <w:t xml:space="preserve"> will be </w:t>
            </w:r>
            <w:r w:rsidR="00A22EF0" w:rsidRPr="00A22EF0">
              <w:rPr>
                <w:rFonts w:ascii="Arial" w:hAnsi="Arial" w:cs="Arial"/>
              </w:rPr>
              <w:t>dedicated to Council.</w:t>
            </w:r>
          </w:p>
        </w:tc>
      </w:tr>
      <w:tr w:rsidR="00292FCD"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292FCD" w:rsidRPr="00D03FEC" w:rsidRDefault="00292FCD" w:rsidP="00292FCD">
            <w:pPr>
              <w:ind w:right="-23"/>
              <w:rPr>
                <w:rFonts w:ascii="Arial" w:hAnsi="Arial" w:cs="Arial"/>
                <w:b/>
              </w:rPr>
            </w:pPr>
            <w:r w:rsidRPr="00292FCD">
              <w:rPr>
                <w:rFonts w:ascii="Arial" w:hAnsi="Arial" w:cs="Arial"/>
                <w:b/>
              </w:rPr>
              <w:t>Environmentally</w:t>
            </w:r>
            <w:r>
              <w:rPr>
                <w:rFonts w:ascii="Arial" w:hAnsi="Arial" w:cs="Arial"/>
                <w:b/>
              </w:rPr>
              <w:t xml:space="preserve"> s</w:t>
            </w:r>
            <w:r w:rsidRPr="00292FCD">
              <w:rPr>
                <w:rFonts w:ascii="Arial" w:hAnsi="Arial" w:cs="Arial"/>
                <w:b/>
              </w:rPr>
              <w:t>ustainabl</w:t>
            </w:r>
            <w:r>
              <w:rPr>
                <w:rFonts w:ascii="Arial" w:hAnsi="Arial" w:cs="Arial"/>
                <w:b/>
              </w:rPr>
              <w:t>e d</w:t>
            </w:r>
            <w:r w:rsidRPr="00292FCD">
              <w:rPr>
                <w:rFonts w:ascii="Arial" w:hAnsi="Arial" w:cs="Arial"/>
                <w:b/>
              </w:rPr>
              <w:t>evelopment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92FCD" w:rsidRDefault="00292FCD" w:rsidP="00292FCD">
            <w:pPr>
              <w:ind w:right="-23"/>
              <w:rPr>
                <w:rFonts w:ascii="Arial" w:hAnsi="Arial" w:cs="Arial"/>
              </w:rPr>
            </w:pPr>
            <w:r w:rsidRPr="00292FCD">
              <w:rPr>
                <w:rFonts w:ascii="Arial" w:hAnsi="Arial" w:cs="Arial"/>
              </w:rPr>
              <w:t>Residential development will meet or exceed the following targets:</w:t>
            </w:r>
          </w:p>
          <w:p w:rsidR="00292FCD" w:rsidRDefault="00292FCD" w:rsidP="00475714">
            <w:pPr>
              <w:pStyle w:val="ListParagraph"/>
              <w:numPr>
                <w:ilvl w:val="0"/>
                <w:numId w:val="23"/>
              </w:numPr>
              <w:ind w:right="-23"/>
              <w:contextualSpacing w:val="0"/>
              <w:rPr>
                <w:rFonts w:ascii="Arial" w:hAnsi="Arial" w:cs="Arial"/>
              </w:rPr>
            </w:pPr>
            <w:r w:rsidRPr="00292FCD">
              <w:rPr>
                <w:rFonts w:ascii="Arial" w:hAnsi="Arial" w:cs="Arial"/>
              </w:rPr>
              <w:t>The BASIX water consumption benchmark.</w:t>
            </w:r>
          </w:p>
          <w:p w:rsidR="00292FCD" w:rsidRPr="00292FCD" w:rsidRDefault="00292FCD" w:rsidP="00475714">
            <w:pPr>
              <w:pStyle w:val="ListParagraph"/>
              <w:numPr>
                <w:ilvl w:val="0"/>
                <w:numId w:val="23"/>
              </w:numPr>
              <w:ind w:right="-23"/>
              <w:contextualSpacing w:val="0"/>
              <w:rPr>
                <w:rFonts w:ascii="Arial" w:hAnsi="Arial" w:cs="Arial"/>
              </w:rPr>
            </w:pPr>
            <w:r w:rsidRPr="00292FCD">
              <w:rPr>
                <w:rFonts w:ascii="Arial" w:hAnsi="Arial" w:cs="Arial"/>
              </w:rPr>
              <w:t>The BASIX energy consumption benchmark.</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292FCD" w:rsidRPr="00ED00A1" w:rsidRDefault="00F0365D" w:rsidP="00BF2ED3">
            <w:pPr>
              <w:ind w:right="-23"/>
              <w:rPr>
                <w:rFonts w:ascii="Arial" w:hAnsi="Arial" w:cs="Arial"/>
                <w:highlight w:val="yellow"/>
              </w:rPr>
            </w:pPr>
            <w:r>
              <w:rPr>
                <w:rFonts w:ascii="Arial" w:hAnsi="Arial" w:cs="Arial"/>
              </w:rPr>
              <w:t>This matter applies to future development applications for dwelling houses upon the proposed lots.</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292FCD" w:rsidRDefault="00AD2608" w:rsidP="00AD2608">
            <w:pPr>
              <w:ind w:right="-23"/>
              <w:rPr>
                <w:rFonts w:ascii="Arial" w:hAnsi="Arial" w:cs="Arial"/>
                <w:b/>
              </w:rPr>
            </w:pPr>
            <w:r w:rsidRPr="00292FCD">
              <w:rPr>
                <w:rFonts w:ascii="Arial" w:hAnsi="Arial" w:cs="Arial"/>
                <w:b/>
              </w:rPr>
              <w:lastRenderedPageBreak/>
              <w:t xml:space="preserve">Procurement </w:t>
            </w:r>
            <w:r>
              <w:rPr>
                <w:rFonts w:ascii="Arial" w:hAnsi="Arial" w:cs="Arial"/>
                <w:b/>
              </w:rPr>
              <w:t>p</w:t>
            </w:r>
            <w:r w:rsidRPr="00292FCD">
              <w:rPr>
                <w:rFonts w:ascii="Arial" w:hAnsi="Arial" w:cs="Arial"/>
                <w:b/>
              </w:rPr>
              <w:t>olicies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292FCD" w:rsidRDefault="00AD2608" w:rsidP="00AD2608">
            <w:pPr>
              <w:ind w:right="-23"/>
              <w:rPr>
                <w:rFonts w:ascii="Arial" w:hAnsi="Arial" w:cs="Arial"/>
              </w:rPr>
            </w:pPr>
            <w:r w:rsidRPr="00292FCD">
              <w:rPr>
                <w:rFonts w:ascii="Arial" w:hAnsi="Arial" w:cs="Arial"/>
              </w:rPr>
              <w:t>Prior to any works on site commencing, the Owner will develop a procurement policy for the construction of the subdivision. The policy</w:t>
            </w:r>
            <w:r>
              <w:rPr>
                <w:rFonts w:ascii="Arial" w:hAnsi="Arial" w:cs="Arial"/>
              </w:rPr>
              <w:t xml:space="preserve"> </w:t>
            </w:r>
            <w:r w:rsidRPr="00292FCD">
              <w:rPr>
                <w:rFonts w:ascii="Arial" w:hAnsi="Arial" w:cs="Arial"/>
              </w:rPr>
              <w:t>shall incorporate initiatives to encourage local employment opportunities, including Aboriginals for the duration of the project.</w:t>
            </w:r>
          </w:p>
          <w:p w:rsidR="00AD2608" w:rsidRPr="00292FCD" w:rsidRDefault="00AD2608" w:rsidP="00AD2608">
            <w:pPr>
              <w:ind w:right="-23"/>
              <w:rPr>
                <w:rFonts w:ascii="Arial" w:hAnsi="Arial" w:cs="Arial"/>
              </w:rPr>
            </w:pPr>
            <w:r w:rsidRPr="00292FCD">
              <w:rPr>
                <w:rFonts w:ascii="Arial" w:hAnsi="Arial" w:cs="Arial"/>
              </w:rPr>
              <w:t>Prior to any works on site commencing, the Owner is to:</w:t>
            </w:r>
          </w:p>
          <w:p w:rsidR="00AD2608" w:rsidRDefault="00AD2608" w:rsidP="00AD2608">
            <w:pPr>
              <w:pStyle w:val="ListParagraph"/>
              <w:numPr>
                <w:ilvl w:val="0"/>
                <w:numId w:val="24"/>
              </w:numPr>
              <w:ind w:right="-23"/>
              <w:contextualSpacing w:val="0"/>
              <w:rPr>
                <w:rFonts w:ascii="Arial" w:hAnsi="Arial" w:cs="Arial"/>
              </w:rPr>
            </w:pPr>
            <w:r w:rsidRPr="00233B1F">
              <w:rPr>
                <w:rFonts w:ascii="Arial" w:hAnsi="Arial" w:cs="Arial"/>
              </w:rPr>
              <w:t>Contribute to the Indigenous community for employment in land care, lake quality improvement etc.</w:t>
            </w:r>
          </w:p>
          <w:p w:rsidR="00AD2608" w:rsidRDefault="00AD2608" w:rsidP="00AD2608">
            <w:pPr>
              <w:pStyle w:val="ListParagraph"/>
              <w:numPr>
                <w:ilvl w:val="0"/>
                <w:numId w:val="24"/>
              </w:numPr>
              <w:ind w:right="-23"/>
              <w:contextualSpacing w:val="0"/>
              <w:rPr>
                <w:rFonts w:ascii="Arial" w:hAnsi="Arial" w:cs="Arial"/>
              </w:rPr>
            </w:pPr>
            <w:r w:rsidRPr="00233B1F">
              <w:rPr>
                <w:rFonts w:ascii="Arial" w:hAnsi="Arial" w:cs="Arial"/>
              </w:rPr>
              <w:t>Establish procurement policies for the Indigenous community to remediate / regenerate degraded areas within the conservation zones, in conjunction with NSW Government.</w:t>
            </w:r>
          </w:p>
          <w:p w:rsidR="00AD2608" w:rsidRPr="00233B1F" w:rsidRDefault="00AD2608" w:rsidP="00AD2608">
            <w:pPr>
              <w:pStyle w:val="ListParagraph"/>
              <w:numPr>
                <w:ilvl w:val="0"/>
                <w:numId w:val="24"/>
              </w:numPr>
              <w:ind w:right="-23"/>
              <w:contextualSpacing w:val="0"/>
              <w:rPr>
                <w:rFonts w:ascii="Arial" w:hAnsi="Arial" w:cs="Arial"/>
              </w:rPr>
            </w:pPr>
            <w:r w:rsidRPr="00233B1F">
              <w:rPr>
                <w:rFonts w:ascii="Arial" w:hAnsi="Arial" w:cs="Arial"/>
              </w:rPr>
              <w:t>Establish procurement policies for the Indigenous community during construction (e.g. fencing, landscaping) and ongoing maintenance</w:t>
            </w:r>
            <w:r>
              <w:rPr>
                <w:rFonts w:ascii="Arial" w:hAnsi="Arial" w:cs="Arial"/>
              </w:rPr>
              <w:t xml:space="preserve"> </w:t>
            </w:r>
            <w:r w:rsidRPr="00233B1F">
              <w:rPr>
                <w:rFonts w:ascii="Arial" w:hAnsi="Arial" w:cs="Arial"/>
              </w:rPr>
              <w:t>(e.g. lawn mowing etc).</w:t>
            </w:r>
          </w:p>
          <w:p w:rsidR="00AD2608" w:rsidRPr="00292FCD" w:rsidRDefault="00AD2608" w:rsidP="00AD2608">
            <w:pPr>
              <w:ind w:right="-23"/>
              <w:rPr>
                <w:rFonts w:ascii="Arial" w:hAnsi="Arial" w:cs="Arial"/>
              </w:rPr>
            </w:pPr>
            <w:r w:rsidRPr="00292FCD">
              <w:rPr>
                <w:rFonts w:ascii="Arial" w:hAnsi="Arial" w:cs="Arial"/>
              </w:rPr>
              <w:t>This will be done in partnership between the Indigenous community and Coal &amp; Allied.</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AD2608" w:rsidRDefault="00AD2608" w:rsidP="00AD2608">
            <w:pPr>
              <w:ind w:right="-23"/>
              <w:rPr>
                <w:rFonts w:ascii="Arial" w:hAnsi="Arial" w:cs="Arial"/>
              </w:rPr>
            </w:pPr>
            <w:r>
              <w:rPr>
                <w:rFonts w:ascii="Arial" w:hAnsi="Arial" w:cs="Arial"/>
              </w:rPr>
              <w:t>Conditions will be imposed requiring this outcome to be achieved.</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292FCD" w:rsidRDefault="00AD2608" w:rsidP="00AD2608">
            <w:pPr>
              <w:ind w:right="-23"/>
              <w:rPr>
                <w:rFonts w:ascii="Arial" w:hAnsi="Arial" w:cs="Arial"/>
                <w:b/>
              </w:rPr>
            </w:pPr>
            <w:r w:rsidRPr="00233B1F">
              <w:rPr>
                <w:rFonts w:ascii="Arial" w:hAnsi="Arial" w:cs="Arial"/>
                <w:b/>
              </w:rPr>
              <w:t>Consultation</w:t>
            </w:r>
            <w:r>
              <w:rPr>
                <w:rFonts w:ascii="Arial" w:hAnsi="Arial" w:cs="Arial"/>
                <w:b/>
              </w:rPr>
              <w:t xml:space="preserve"> / e</w:t>
            </w:r>
            <w:r w:rsidRPr="00233B1F">
              <w:rPr>
                <w:rFonts w:ascii="Arial" w:hAnsi="Arial" w:cs="Arial"/>
                <w:b/>
              </w:rPr>
              <w:t xml:space="preserve">ducational </w:t>
            </w:r>
            <w:r>
              <w:rPr>
                <w:rFonts w:ascii="Arial" w:hAnsi="Arial" w:cs="Arial"/>
                <w:b/>
              </w:rPr>
              <w:t>p</w:t>
            </w:r>
            <w:r w:rsidRPr="00233B1F">
              <w:rPr>
                <w:rFonts w:ascii="Arial" w:hAnsi="Arial" w:cs="Arial"/>
                <w:b/>
              </w:rPr>
              <w:t>rograms</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rPr>
            </w:pPr>
            <w:r w:rsidRPr="00233B1F">
              <w:rPr>
                <w:rFonts w:ascii="Arial" w:hAnsi="Arial" w:cs="Arial"/>
              </w:rPr>
              <w:t>The Owner is to develop a community consultation program prior to commencement of construction for the duration of the construction</w:t>
            </w:r>
            <w:r>
              <w:rPr>
                <w:rFonts w:ascii="Arial" w:hAnsi="Arial" w:cs="Arial"/>
              </w:rPr>
              <w:t xml:space="preserve"> </w:t>
            </w:r>
            <w:r w:rsidRPr="00233B1F">
              <w:rPr>
                <w:rFonts w:ascii="Arial" w:hAnsi="Arial" w:cs="Arial"/>
              </w:rPr>
              <w:t>process. This program is to be approved by the Department of Planning prior to any works on site commencing and will include:</w:t>
            </w:r>
          </w:p>
          <w:p w:rsidR="00AD2608" w:rsidRDefault="00AD2608" w:rsidP="00AD2608">
            <w:pPr>
              <w:pStyle w:val="ListParagraph"/>
              <w:numPr>
                <w:ilvl w:val="0"/>
                <w:numId w:val="25"/>
              </w:numPr>
              <w:ind w:right="-23"/>
              <w:contextualSpacing w:val="0"/>
              <w:rPr>
                <w:rFonts w:ascii="Arial" w:hAnsi="Arial" w:cs="Arial"/>
              </w:rPr>
            </w:pPr>
            <w:r w:rsidRPr="00233B1F">
              <w:rPr>
                <w:rFonts w:ascii="Arial" w:hAnsi="Arial" w:cs="Arial"/>
              </w:rPr>
              <w:t>Regular newsletters/letterbox drops on timing and progress.</w:t>
            </w:r>
          </w:p>
          <w:p w:rsidR="00AD2608" w:rsidRDefault="00AD2608" w:rsidP="00AD2608">
            <w:pPr>
              <w:pStyle w:val="ListParagraph"/>
              <w:numPr>
                <w:ilvl w:val="0"/>
                <w:numId w:val="25"/>
              </w:numPr>
              <w:ind w:right="-23"/>
              <w:contextualSpacing w:val="0"/>
              <w:rPr>
                <w:rFonts w:ascii="Arial" w:hAnsi="Arial" w:cs="Arial"/>
              </w:rPr>
            </w:pPr>
            <w:r w:rsidRPr="00233B1F">
              <w:rPr>
                <w:rFonts w:ascii="Arial" w:hAnsi="Arial" w:cs="Arial"/>
              </w:rPr>
              <w:t>Information on a publicly accessible website.</w:t>
            </w:r>
          </w:p>
          <w:p w:rsidR="00AD2608" w:rsidRDefault="00AD2608" w:rsidP="00AD2608">
            <w:pPr>
              <w:pStyle w:val="ListParagraph"/>
              <w:numPr>
                <w:ilvl w:val="0"/>
                <w:numId w:val="25"/>
              </w:numPr>
              <w:ind w:right="-23"/>
              <w:contextualSpacing w:val="0"/>
              <w:rPr>
                <w:rFonts w:ascii="Arial" w:hAnsi="Arial" w:cs="Arial"/>
              </w:rPr>
            </w:pPr>
            <w:r w:rsidRPr="00233B1F">
              <w:rPr>
                <w:rFonts w:ascii="Arial" w:hAnsi="Arial" w:cs="Arial"/>
              </w:rPr>
              <w:t>Community workshops.</w:t>
            </w:r>
          </w:p>
          <w:p w:rsidR="00AD2608" w:rsidRDefault="00AD2608" w:rsidP="00AD2608">
            <w:pPr>
              <w:pStyle w:val="ListParagraph"/>
              <w:numPr>
                <w:ilvl w:val="0"/>
                <w:numId w:val="25"/>
              </w:numPr>
              <w:ind w:right="-23"/>
              <w:contextualSpacing w:val="0"/>
              <w:rPr>
                <w:rFonts w:ascii="Arial" w:hAnsi="Arial" w:cs="Arial"/>
              </w:rPr>
            </w:pPr>
            <w:r w:rsidRPr="00233B1F">
              <w:rPr>
                <w:rFonts w:ascii="Arial" w:hAnsi="Arial" w:cs="Arial"/>
              </w:rPr>
              <w:lastRenderedPageBreak/>
              <w:t>Appropriate signage on site.</w:t>
            </w:r>
          </w:p>
          <w:p w:rsidR="00AD2608" w:rsidRPr="00233B1F" w:rsidRDefault="00AD2608" w:rsidP="00AD2608">
            <w:pPr>
              <w:pStyle w:val="ListParagraph"/>
              <w:numPr>
                <w:ilvl w:val="0"/>
                <w:numId w:val="25"/>
              </w:numPr>
              <w:ind w:right="-23"/>
              <w:contextualSpacing w:val="0"/>
              <w:rPr>
                <w:rFonts w:ascii="Arial" w:hAnsi="Arial" w:cs="Arial"/>
              </w:rPr>
            </w:pPr>
            <w:r w:rsidRPr="00233B1F">
              <w:rPr>
                <w:rFonts w:ascii="Arial" w:hAnsi="Arial" w:cs="Arial"/>
              </w:rPr>
              <w:t>Contact numbers for complaints/issues etc.</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ED00A1" w:rsidRDefault="00ED098A" w:rsidP="00AD2608">
            <w:pPr>
              <w:ind w:right="-23"/>
              <w:rPr>
                <w:rFonts w:ascii="Arial" w:hAnsi="Arial" w:cs="Arial"/>
                <w:highlight w:val="yellow"/>
              </w:rPr>
            </w:pPr>
            <w:r>
              <w:rPr>
                <w:rFonts w:ascii="Arial" w:hAnsi="Arial" w:cs="Arial"/>
              </w:rPr>
              <w:lastRenderedPageBreak/>
              <w:t>Conditions will be imposed requiring this outcome to be achieved.</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b/>
              </w:rPr>
            </w:pPr>
            <w:r w:rsidRPr="00233B1F">
              <w:rPr>
                <w:rFonts w:ascii="Arial" w:hAnsi="Arial" w:cs="Arial"/>
                <w:b/>
              </w:rPr>
              <w:t xml:space="preserve">Urban </w:t>
            </w:r>
            <w:r>
              <w:rPr>
                <w:rFonts w:ascii="Arial" w:hAnsi="Arial" w:cs="Arial"/>
                <w:b/>
              </w:rPr>
              <w:t>d</w:t>
            </w:r>
            <w:r w:rsidRPr="00233B1F">
              <w:rPr>
                <w:rFonts w:ascii="Arial" w:hAnsi="Arial" w:cs="Arial"/>
                <w:b/>
              </w:rPr>
              <w:t>esign</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rPr>
            </w:pPr>
            <w:r w:rsidRPr="00233B1F">
              <w:rPr>
                <w:rFonts w:ascii="Arial" w:hAnsi="Arial" w:cs="Arial"/>
              </w:rPr>
              <w:t>The Concept Plan commits to a set of Urban Design Guidelines. Future development is to comply with the Urban Design Guidelines.</w:t>
            </w:r>
            <w:r>
              <w:rPr>
                <w:rFonts w:ascii="Arial" w:hAnsi="Arial" w:cs="Arial"/>
              </w:rPr>
              <w:t xml:space="preserve"> </w:t>
            </w:r>
            <w:r w:rsidRPr="00233B1F">
              <w:rPr>
                <w:rFonts w:ascii="Arial" w:hAnsi="Arial" w:cs="Arial"/>
              </w:rPr>
              <w:t>SEPP (Exempt &amp; Complying Development Codes) 2008 does not apply to single and two storey houses.</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034A98" w:rsidRDefault="00034A98" w:rsidP="00AD2608">
            <w:pPr>
              <w:ind w:right="-23"/>
              <w:rPr>
                <w:rFonts w:ascii="Arial" w:hAnsi="Arial" w:cs="Arial"/>
              </w:rPr>
            </w:pPr>
            <w:r>
              <w:rPr>
                <w:rFonts w:ascii="Arial" w:hAnsi="Arial" w:cs="Arial"/>
              </w:rPr>
              <w:t>This matter was addressed through the revised UDG</w:t>
            </w:r>
            <w:r w:rsidRPr="007D79D8">
              <w:rPr>
                <w:rFonts w:ascii="Arial" w:hAnsi="Arial" w:cs="Arial"/>
              </w:rPr>
              <w:t xml:space="preserve"> </w:t>
            </w:r>
            <w:r>
              <w:rPr>
                <w:rFonts w:ascii="Arial" w:hAnsi="Arial" w:cs="Arial"/>
              </w:rPr>
              <w:t>required by condition 1.11 of the Concept Approval. The application is consistent with the UDG.</w:t>
            </w:r>
          </w:p>
          <w:p w:rsidR="00034A98" w:rsidRPr="00ED00A1" w:rsidRDefault="00034A98" w:rsidP="00AD2608">
            <w:pPr>
              <w:ind w:right="-23"/>
              <w:rPr>
                <w:rFonts w:ascii="Arial" w:hAnsi="Arial" w:cs="Arial"/>
                <w:highlight w:val="yellow"/>
              </w:rPr>
            </w:pPr>
            <w:r>
              <w:rPr>
                <w:rFonts w:ascii="Arial" w:hAnsi="Arial" w:cs="Arial"/>
              </w:rPr>
              <w:t>Future development applications for dwelling houses upon the proposed lots will be required to comply with the UDG.</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b/>
              </w:rPr>
            </w:pPr>
            <w:r w:rsidRPr="00233B1F">
              <w:rPr>
                <w:rFonts w:ascii="Arial" w:hAnsi="Arial" w:cs="Arial"/>
                <w:b/>
              </w:rPr>
              <w:t xml:space="preserve">Housing </w:t>
            </w:r>
            <w:r>
              <w:rPr>
                <w:rFonts w:ascii="Arial" w:hAnsi="Arial" w:cs="Arial"/>
                <w:b/>
              </w:rPr>
              <w:t>d</w:t>
            </w:r>
            <w:r w:rsidRPr="00233B1F">
              <w:rPr>
                <w:rFonts w:ascii="Arial" w:hAnsi="Arial" w:cs="Arial"/>
                <w:b/>
              </w:rPr>
              <w:t>iversity</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rPr>
            </w:pPr>
            <w:r w:rsidRPr="00233B1F">
              <w:rPr>
                <w:rFonts w:ascii="Arial" w:hAnsi="Arial" w:cs="Arial"/>
              </w:rPr>
              <w:t>The Concept Plan commits to providing a diversity of housing opportunities through:</w:t>
            </w:r>
          </w:p>
          <w:p w:rsidR="00AD2608" w:rsidRDefault="00AD2608" w:rsidP="00AD2608">
            <w:pPr>
              <w:pStyle w:val="ListParagraph"/>
              <w:numPr>
                <w:ilvl w:val="0"/>
                <w:numId w:val="26"/>
              </w:numPr>
              <w:ind w:right="-23"/>
              <w:contextualSpacing w:val="0"/>
              <w:rPr>
                <w:rFonts w:ascii="Arial" w:hAnsi="Arial" w:cs="Arial"/>
              </w:rPr>
            </w:pPr>
            <w:r w:rsidRPr="00233B1F">
              <w:rPr>
                <w:rFonts w:ascii="Arial" w:hAnsi="Arial" w:cs="Arial"/>
              </w:rPr>
              <w:t>The provision of a diversity of lots sizes.</w:t>
            </w:r>
          </w:p>
          <w:p w:rsidR="00AD2608" w:rsidRPr="00233B1F" w:rsidRDefault="00AD2608" w:rsidP="00AD2608">
            <w:pPr>
              <w:pStyle w:val="ListParagraph"/>
              <w:numPr>
                <w:ilvl w:val="0"/>
                <w:numId w:val="26"/>
              </w:numPr>
              <w:ind w:right="-23"/>
              <w:contextualSpacing w:val="0"/>
              <w:rPr>
                <w:rFonts w:ascii="Arial" w:hAnsi="Arial" w:cs="Arial"/>
              </w:rPr>
            </w:pPr>
            <w:r w:rsidRPr="00233B1F">
              <w:rPr>
                <w:rFonts w:ascii="Arial" w:hAnsi="Arial" w:cs="Arial"/>
              </w:rPr>
              <w:t>The provision of different housing typologies including single and two storey houses.</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DA080C" w:rsidRDefault="00DA080C" w:rsidP="00DA080C">
            <w:pPr>
              <w:ind w:right="-23"/>
              <w:rPr>
                <w:rFonts w:ascii="Arial" w:hAnsi="Arial" w:cs="Arial"/>
              </w:rPr>
            </w:pPr>
            <w:r>
              <w:rPr>
                <w:rFonts w:ascii="Arial" w:hAnsi="Arial" w:cs="Arial"/>
              </w:rPr>
              <w:t>This matter was addressed through the revised UDG</w:t>
            </w:r>
            <w:r w:rsidRPr="007D79D8">
              <w:rPr>
                <w:rFonts w:ascii="Arial" w:hAnsi="Arial" w:cs="Arial"/>
              </w:rPr>
              <w:t xml:space="preserve"> </w:t>
            </w:r>
            <w:r>
              <w:rPr>
                <w:rFonts w:ascii="Arial" w:hAnsi="Arial" w:cs="Arial"/>
              </w:rPr>
              <w:t>required by condition 1.11 of the Concept Approval. The application is consistent with the UDG.</w:t>
            </w:r>
          </w:p>
          <w:p w:rsidR="00AD2608" w:rsidRPr="00DA080C" w:rsidRDefault="00DA080C" w:rsidP="00AD2608">
            <w:pPr>
              <w:ind w:right="-23"/>
              <w:rPr>
                <w:rFonts w:ascii="Arial" w:hAnsi="Arial" w:cs="Arial"/>
              </w:rPr>
            </w:pPr>
            <w:r>
              <w:rPr>
                <w:rFonts w:ascii="Arial" w:hAnsi="Arial" w:cs="Arial"/>
              </w:rPr>
              <w:t>Future development applications for dwelling houses upon the proposed lots will be required to comply with the UDG.</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b/>
              </w:rPr>
            </w:pPr>
            <w:r w:rsidRPr="00233B1F">
              <w:rPr>
                <w:rFonts w:ascii="Arial" w:hAnsi="Arial" w:cs="Arial"/>
                <w:b/>
              </w:rPr>
              <w:t xml:space="preserve">European </w:t>
            </w:r>
            <w:r>
              <w:rPr>
                <w:rFonts w:ascii="Arial" w:hAnsi="Arial" w:cs="Arial"/>
                <w:b/>
              </w:rPr>
              <w:t>h</w:t>
            </w:r>
            <w:r w:rsidRPr="00233B1F">
              <w:rPr>
                <w:rFonts w:ascii="Arial" w:hAnsi="Arial" w:cs="Arial"/>
                <w:b/>
              </w:rPr>
              <w:t>eritage</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rPr>
            </w:pPr>
            <w:r w:rsidRPr="00233B1F">
              <w:rPr>
                <w:rFonts w:ascii="Arial" w:hAnsi="Arial" w:cs="Arial"/>
              </w:rPr>
              <w:t>Prior to any works on site commencing, the Owner at its cost is to prepare and implement the following heritage mitigation measures</w:t>
            </w:r>
            <w:r>
              <w:rPr>
                <w:rFonts w:ascii="Arial" w:hAnsi="Arial" w:cs="Arial"/>
              </w:rPr>
              <w:t xml:space="preserve"> </w:t>
            </w:r>
            <w:r w:rsidRPr="00233B1F">
              <w:rPr>
                <w:rFonts w:ascii="Arial" w:hAnsi="Arial" w:cs="Arial"/>
              </w:rPr>
              <w:t>outlined in the Heritage Impact Statement prepared by ERM including:</w:t>
            </w:r>
          </w:p>
          <w:p w:rsidR="00AD2608" w:rsidRDefault="00AD2608" w:rsidP="00AD2608">
            <w:pPr>
              <w:pStyle w:val="ListParagraph"/>
              <w:numPr>
                <w:ilvl w:val="0"/>
                <w:numId w:val="27"/>
              </w:numPr>
              <w:ind w:right="-23"/>
              <w:contextualSpacing w:val="0"/>
              <w:rPr>
                <w:rFonts w:ascii="Arial" w:hAnsi="Arial" w:cs="Arial"/>
              </w:rPr>
            </w:pPr>
            <w:r w:rsidRPr="00233B1F">
              <w:rPr>
                <w:rFonts w:ascii="Arial" w:hAnsi="Arial" w:cs="Arial"/>
              </w:rPr>
              <w:t>Adequate setbacks, buffer, vegetation and screening between the proposed development and Flowers Drive as proposed in the</w:t>
            </w:r>
            <w:r>
              <w:rPr>
                <w:rFonts w:ascii="Arial" w:hAnsi="Arial" w:cs="Arial"/>
              </w:rPr>
              <w:t xml:space="preserve"> </w:t>
            </w:r>
            <w:r w:rsidRPr="00233B1F">
              <w:rPr>
                <w:rFonts w:ascii="Arial" w:hAnsi="Arial" w:cs="Arial"/>
              </w:rPr>
              <w:t xml:space="preserve">Concept Plan prepared by </w:t>
            </w:r>
            <w:proofErr w:type="spellStart"/>
            <w:r w:rsidRPr="00233B1F">
              <w:rPr>
                <w:rFonts w:ascii="Arial" w:hAnsi="Arial" w:cs="Arial"/>
              </w:rPr>
              <w:t>AJ+C</w:t>
            </w:r>
            <w:proofErr w:type="spellEnd"/>
            <w:r w:rsidRPr="00233B1F">
              <w:rPr>
                <w:rFonts w:ascii="Arial" w:hAnsi="Arial" w:cs="Arial"/>
              </w:rPr>
              <w:t>. Any buffer on a private lot is to be listed as a covenant on relevant land titles.</w:t>
            </w:r>
          </w:p>
          <w:p w:rsidR="00AD2608" w:rsidRDefault="00AD2608" w:rsidP="00AD2608">
            <w:pPr>
              <w:pStyle w:val="ListParagraph"/>
              <w:numPr>
                <w:ilvl w:val="0"/>
                <w:numId w:val="27"/>
              </w:numPr>
              <w:ind w:right="-23"/>
              <w:contextualSpacing w:val="0"/>
              <w:rPr>
                <w:rFonts w:ascii="Arial" w:hAnsi="Arial" w:cs="Arial"/>
              </w:rPr>
            </w:pPr>
            <w:r w:rsidRPr="00233B1F">
              <w:rPr>
                <w:rFonts w:ascii="Arial" w:hAnsi="Arial" w:cs="Arial"/>
              </w:rPr>
              <w:t>Adaptive re-use of potential heritage items where possible.</w:t>
            </w:r>
          </w:p>
          <w:p w:rsidR="00AD2608" w:rsidRDefault="00AD2608" w:rsidP="00AD2608">
            <w:pPr>
              <w:pStyle w:val="ListParagraph"/>
              <w:numPr>
                <w:ilvl w:val="0"/>
                <w:numId w:val="27"/>
              </w:numPr>
              <w:ind w:right="-23"/>
              <w:contextualSpacing w:val="0"/>
              <w:rPr>
                <w:rFonts w:ascii="Arial" w:hAnsi="Arial" w:cs="Arial"/>
              </w:rPr>
            </w:pPr>
            <w:r w:rsidRPr="00233B1F">
              <w:rPr>
                <w:rFonts w:ascii="Arial" w:hAnsi="Arial" w:cs="Arial"/>
              </w:rPr>
              <w:lastRenderedPageBreak/>
              <w:t>All existing statutory heritage items are to be incorporated into the final development lot layout.</w:t>
            </w:r>
          </w:p>
          <w:p w:rsidR="00AD2608" w:rsidRDefault="00AD2608" w:rsidP="00AD2608">
            <w:pPr>
              <w:pStyle w:val="ListParagraph"/>
              <w:numPr>
                <w:ilvl w:val="0"/>
                <w:numId w:val="27"/>
              </w:numPr>
              <w:ind w:right="-23"/>
              <w:contextualSpacing w:val="0"/>
              <w:rPr>
                <w:rFonts w:ascii="Arial" w:hAnsi="Arial" w:cs="Arial"/>
              </w:rPr>
            </w:pPr>
            <w:r w:rsidRPr="00233B1F">
              <w:rPr>
                <w:rFonts w:ascii="Arial" w:hAnsi="Arial" w:cs="Arial"/>
              </w:rPr>
              <w:t>Make use of sympathetic materials and roof forms for the new development. These should be similar to whilst not mimicking, the</w:t>
            </w:r>
            <w:r>
              <w:rPr>
                <w:rFonts w:ascii="Arial" w:hAnsi="Arial" w:cs="Arial"/>
              </w:rPr>
              <w:t xml:space="preserve"> </w:t>
            </w:r>
            <w:r w:rsidRPr="00233B1F">
              <w:rPr>
                <w:rFonts w:ascii="Arial" w:hAnsi="Arial" w:cs="Arial"/>
              </w:rPr>
              <w:t>existing materials and roof forms.</w:t>
            </w:r>
          </w:p>
          <w:p w:rsidR="00AD2608" w:rsidRDefault="00AD2608" w:rsidP="00AD2608">
            <w:pPr>
              <w:pStyle w:val="ListParagraph"/>
              <w:numPr>
                <w:ilvl w:val="0"/>
                <w:numId w:val="27"/>
              </w:numPr>
              <w:ind w:right="-23"/>
              <w:contextualSpacing w:val="0"/>
              <w:rPr>
                <w:rFonts w:ascii="Arial" w:hAnsi="Arial" w:cs="Arial"/>
              </w:rPr>
            </w:pPr>
            <w:r w:rsidRPr="00233B1F">
              <w:rPr>
                <w:rFonts w:ascii="Arial" w:hAnsi="Arial" w:cs="Arial"/>
              </w:rPr>
              <w:t>Develop a heritage interpretation strategy to guide the provision of on-site interpretation, which could include potential heritage walks, signage about the history and heritage significance of the area.</w:t>
            </w:r>
          </w:p>
          <w:p w:rsidR="00AD2608" w:rsidRDefault="00AD2608" w:rsidP="00AD2608">
            <w:pPr>
              <w:pStyle w:val="ListParagraph"/>
              <w:numPr>
                <w:ilvl w:val="0"/>
                <w:numId w:val="27"/>
              </w:numPr>
              <w:ind w:right="-23"/>
              <w:contextualSpacing w:val="0"/>
              <w:rPr>
                <w:rFonts w:ascii="Arial" w:hAnsi="Arial" w:cs="Arial"/>
              </w:rPr>
            </w:pPr>
            <w:r w:rsidRPr="00233B1F">
              <w:rPr>
                <w:rFonts w:ascii="Arial" w:hAnsi="Arial" w:cs="Arial"/>
              </w:rPr>
              <w:t>Prepare an archival record of the area prior to commencement of development. This should be made available across Council libraries</w:t>
            </w:r>
            <w:r>
              <w:rPr>
                <w:rFonts w:ascii="Arial" w:hAnsi="Arial" w:cs="Arial"/>
              </w:rPr>
              <w:t xml:space="preserve"> </w:t>
            </w:r>
            <w:r w:rsidRPr="00233B1F">
              <w:rPr>
                <w:rFonts w:ascii="Arial" w:hAnsi="Arial" w:cs="Arial"/>
              </w:rPr>
              <w:t>in the region.</w:t>
            </w:r>
          </w:p>
          <w:p w:rsidR="00AD2608" w:rsidRPr="00233B1F" w:rsidRDefault="00AD2608" w:rsidP="00AD2608">
            <w:pPr>
              <w:pStyle w:val="ListParagraph"/>
              <w:numPr>
                <w:ilvl w:val="0"/>
                <w:numId w:val="27"/>
              </w:numPr>
              <w:ind w:right="-23"/>
              <w:contextualSpacing w:val="0"/>
              <w:rPr>
                <w:rFonts w:ascii="Arial" w:hAnsi="Arial" w:cs="Arial"/>
              </w:rPr>
            </w:pPr>
            <w:r w:rsidRPr="00233B1F">
              <w:rPr>
                <w:rFonts w:ascii="Arial" w:hAnsi="Arial" w:cs="Arial"/>
              </w:rPr>
              <w:t>Undertake photographic recording of Middle Camp that includes panoramic photographs of the existing views along Flowers Drive from</w:t>
            </w:r>
            <w:r>
              <w:rPr>
                <w:rFonts w:ascii="Arial" w:hAnsi="Arial" w:cs="Arial"/>
              </w:rPr>
              <w:t xml:space="preserve"> </w:t>
            </w:r>
            <w:r w:rsidRPr="00233B1F">
              <w:rPr>
                <w:rFonts w:ascii="Arial" w:hAnsi="Arial" w:cs="Arial"/>
              </w:rPr>
              <w:t>the north and south.</w:t>
            </w:r>
          </w:p>
          <w:p w:rsidR="00AD2608" w:rsidRPr="00233B1F" w:rsidRDefault="00AD2608" w:rsidP="00AD2608">
            <w:pPr>
              <w:ind w:right="-23"/>
              <w:rPr>
                <w:rFonts w:ascii="Arial" w:hAnsi="Arial" w:cs="Arial"/>
              </w:rPr>
            </w:pPr>
            <w:r w:rsidRPr="00233B1F">
              <w:rPr>
                <w:rFonts w:ascii="Arial" w:hAnsi="Arial" w:cs="Arial"/>
              </w:rPr>
              <w:t>The Owner has made an allocation of funds to</w:t>
            </w:r>
            <w:r>
              <w:rPr>
                <w:rFonts w:ascii="Arial" w:hAnsi="Arial" w:cs="Arial"/>
              </w:rPr>
              <w:t>:</w:t>
            </w:r>
          </w:p>
          <w:p w:rsidR="00AD2608" w:rsidRDefault="00AD2608" w:rsidP="00AD2608">
            <w:pPr>
              <w:pStyle w:val="ListParagraph"/>
              <w:numPr>
                <w:ilvl w:val="0"/>
                <w:numId w:val="28"/>
              </w:numPr>
              <w:ind w:right="-23"/>
              <w:contextualSpacing w:val="0"/>
              <w:rPr>
                <w:rFonts w:ascii="Arial" w:hAnsi="Arial" w:cs="Arial"/>
              </w:rPr>
            </w:pPr>
            <w:r w:rsidRPr="00233B1F">
              <w:rPr>
                <w:rFonts w:ascii="Arial" w:hAnsi="Arial" w:cs="Arial"/>
              </w:rPr>
              <w:t>Interpret and enhance the former railway line as a pedestrian network. The Heritage Walk will extend from Hamlet B, through the occupiers E4 area (</w:t>
            </w:r>
            <w:proofErr w:type="spellStart"/>
            <w:r w:rsidRPr="00233B1F">
              <w:rPr>
                <w:rFonts w:ascii="Arial" w:hAnsi="Arial" w:cs="Arial"/>
              </w:rPr>
              <w:t>C&amp;A</w:t>
            </w:r>
            <w:proofErr w:type="spellEnd"/>
            <w:r w:rsidRPr="00233B1F">
              <w:rPr>
                <w:rFonts w:ascii="Arial" w:hAnsi="Arial" w:cs="Arial"/>
              </w:rPr>
              <w:t xml:space="preserve"> to provide an easement or similar) to the land being transferred to Lake Macquarie City Council by Coal and Allied for beach access and car park as shown on the Land Ownership Plan. The walk is to extend from south of the oval carpark to the carpark south of "4 Pines" subject to </w:t>
            </w:r>
            <w:proofErr w:type="spellStart"/>
            <w:r w:rsidRPr="00233B1F">
              <w:rPr>
                <w:rFonts w:ascii="Arial" w:hAnsi="Arial" w:cs="Arial"/>
              </w:rPr>
              <w:t>DECCW</w:t>
            </w:r>
            <w:proofErr w:type="spellEnd"/>
            <w:r w:rsidRPr="00233B1F">
              <w:rPr>
                <w:rFonts w:ascii="Arial" w:hAnsi="Arial" w:cs="Arial"/>
              </w:rPr>
              <w:t>/</w:t>
            </w:r>
            <w:proofErr w:type="spellStart"/>
            <w:r w:rsidRPr="00233B1F">
              <w:rPr>
                <w:rFonts w:ascii="Arial" w:hAnsi="Arial" w:cs="Arial"/>
              </w:rPr>
              <w:t>LPMA</w:t>
            </w:r>
            <w:proofErr w:type="spellEnd"/>
            <w:r w:rsidRPr="00233B1F">
              <w:rPr>
                <w:rFonts w:ascii="Arial" w:hAnsi="Arial" w:cs="Arial"/>
              </w:rPr>
              <w:t>. Provide historical interpretation linked directly with the railway corridor from</w:t>
            </w:r>
            <w:r>
              <w:rPr>
                <w:rFonts w:ascii="Arial" w:hAnsi="Arial" w:cs="Arial"/>
              </w:rPr>
              <w:t xml:space="preserve"> </w:t>
            </w:r>
            <w:r w:rsidRPr="00233B1F">
              <w:rPr>
                <w:rFonts w:ascii="Arial" w:hAnsi="Arial" w:cs="Arial"/>
              </w:rPr>
              <w:t xml:space="preserve">Colliery Road to the land being transferred to </w:t>
            </w:r>
            <w:r w:rsidRPr="00233B1F">
              <w:rPr>
                <w:rFonts w:ascii="Arial" w:hAnsi="Arial" w:cs="Arial"/>
              </w:rPr>
              <w:lastRenderedPageBreak/>
              <w:t>Lake Macquarie City Counci</w:t>
            </w:r>
            <w:r>
              <w:rPr>
                <w:rFonts w:ascii="Arial" w:hAnsi="Arial" w:cs="Arial"/>
              </w:rPr>
              <w:t xml:space="preserve">l </w:t>
            </w:r>
            <w:r w:rsidRPr="00233B1F">
              <w:rPr>
                <w:rFonts w:ascii="Arial" w:hAnsi="Arial" w:cs="Arial"/>
              </w:rPr>
              <w:t>by Coal and Allied for beach access and car park, through:</w:t>
            </w:r>
          </w:p>
          <w:p w:rsidR="00AD2608" w:rsidRDefault="00AD2608" w:rsidP="00AD2608">
            <w:pPr>
              <w:pStyle w:val="ListParagraph"/>
              <w:numPr>
                <w:ilvl w:val="1"/>
                <w:numId w:val="28"/>
              </w:numPr>
              <w:ind w:right="-23"/>
              <w:contextualSpacing w:val="0"/>
              <w:rPr>
                <w:rFonts w:ascii="Arial" w:hAnsi="Arial" w:cs="Arial"/>
              </w:rPr>
            </w:pPr>
            <w:r w:rsidRPr="00233B1F">
              <w:rPr>
                <w:rFonts w:ascii="Arial" w:hAnsi="Arial" w:cs="Arial"/>
              </w:rPr>
              <w:t>Public art program.</w:t>
            </w:r>
          </w:p>
          <w:p w:rsidR="00AD2608" w:rsidRDefault="00AD2608" w:rsidP="00AD2608">
            <w:pPr>
              <w:pStyle w:val="ListParagraph"/>
              <w:numPr>
                <w:ilvl w:val="1"/>
                <w:numId w:val="28"/>
              </w:numPr>
              <w:ind w:right="-23"/>
              <w:contextualSpacing w:val="0"/>
              <w:rPr>
                <w:rFonts w:ascii="Arial" w:hAnsi="Arial" w:cs="Arial"/>
              </w:rPr>
            </w:pPr>
            <w:r w:rsidRPr="00233B1F">
              <w:rPr>
                <w:rFonts w:ascii="Arial" w:hAnsi="Arial" w:cs="Arial"/>
              </w:rPr>
              <w:t>Heritage walk signage is to be supported by pamphlets and website developed in</w:t>
            </w:r>
            <w:r>
              <w:rPr>
                <w:rFonts w:ascii="Arial" w:hAnsi="Arial" w:cs="Arial"/>
              </w:rPr>
              <w:t xml:space="preserve"> </w:t>
            </w:r>
            <w:r w:rsidRPr="00233B1F">
              <w:rPr>
                <w:rFonts w:ascii="Arial" w:hAnsi="Arial" w:cs="Arial"/>
              </w:rPr>
              <w:t>con</w:t>
            </w:r>
            <w:r>
              <w:rPr>
                <w:rFonts w:ascii="Arial" w:hAnsi="Arial" w:cs="Arial"/>
              </w:rPr>
              <w:t>s</w:t>
            </w:r>
            <w:r w:rsidRPr="00233B1F">
              <w:rPr>
                <w:rFonts w:ascii="Arial" w:hAnsi="Arial" w:cs="Arial"/>
              </w:rPr>
              <w:t xml:space="preserve">ultation with </w:t>
            </w:r>
            <w:proofErr w:type="spellStart"/>
            <w:r w:rsidRPr="00233B1F">
              <w:rPr>
                <w:rFonts w:ascii="Arial" w:hAnsi="Arial" w:cs="Arial"/>
              </w:rPr>
              <w:t>DECCW</w:t>
            </w:r>
            <w:proofErr w:type="spellEnd"/>
            <w:r w:rsidRPr="00233B1F">
              <w:rPr>
                <w:rFonts w:ascii="Arial" w:hAnsi="Arial" w:cs="Arial"/>
              </w:rPr>
              <w:t>, NSW</w:t>
            </w:r>
            <w:r>
              <w:rPr>
                <w:rFonts w:ascii="Arial" w:hAnsi="Arial" w:cs="Arial"/>
              </w:rPr>
              <w:t xml:space="preserve"> </w:t>
            </w:r>
            <w:r w:rsidRPr="00233B1F">
              <w:rPr>
                <w:rFonts w:ascii="Arial" w:hAnsi="Arial" w:cs="Arial"/>
              </w:rPr>
              <w:t>Heritage Office and Local Government.</w:t>
            </w:r>
          </w:p>
          <w:p w:rsidR="00AD2608" w:rsidRPr="00233B1F" w:rsidRDefault="00AD2608" w:rsidP="00AD2608">
            <w:pPr>
              <w:pStyle w:val="ListParagraph"/>
              <w:numPr>
                <w:ilvl w:val="1"/>
                <w:numId w:val="28"/>
              </w:numPr>
              <w:ind w:right="-23"/>
              <w:contextualSpacing w:val="0"/>
              <w:rPr>
                <w:rFonts w:ascii="Arial" w:hAnsi="Arial" w:cs="Arial"/>
              </w:rPr>
            </w:pPr>
            <w:r w:rsidRPr="00233B1F">
              <w:rPr>
                <w:rFonts w:ascii="Arial" w:hAnsi="Arial" w:cs="Arial"/>
              </w:rPr>
              <w:t>Provide public art (if available) incorporating coal mining heritage of CHS such as coal mining machinery.</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1E3378" w:rsidRDefault="001E3378" w:rsidP="001E3378">
            <w:pPr>
              <w:ind w:right="-23"/>
              <w:rPr>
                <w:rFonts w:ascii="Arial" w:hAnsi="Arial" w:cs="Arial"/>
              </w:rPr>
            </w:pPr>
            <w:r>
              <w:rPr>
                <w:rFonts w:ascii="Arial" w:hAnsi="Arial" w:cs="Arial"/>
              </w:rPr>
              <w:lastRenderedPageBreak/>
              <w:t xml:space="preserve">These matter </w:t>
            </w:r>
            <w:r w:rsidR="002E1E35">
              <w:rPr>
                <w:rFonts w:ascii="Arial" w:hAnsi="Arial" w:cs="Arial"/>
              </w:rPr>
              <w:t>are</w:t>
            </w:r>
            <w:r>
              <w:rPr>
                <w:rFonts w:ascii="Arial" w:hAnsi="Arial" w:cs="Arial"/>
              </w:rPr>
              <w:t xml:space="preserve"> addressed through the conditions of the Concept Approval. </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b/>
              </w:rPr>
            </w:pPr>
            <w:r w:rsidRPr="00233B1F">
              <w:rPr>
                <w:rFonts w:ascii="Arial" w:hAnsi="Arial" w:cs="Arial"/>
                <w:b/>
              </w:rPr>
              <w:lastRenderedPageBreak/>
              <w:t xml:space="preserve">Historical </w:t>
            </w:r>
            <w:r>
              <w:rPr>
                <w:rFonts w:ascii="Arial" w:hAnsi="Arial" w:cs="Arial"/>
                <w:b/>
              </w:rPr>
              <w:t>a</w:t>
            </w:r>
            <w:r w:rsidRPr="00233B1F">
              <w:rPr>
                <w:rFonts w:ascii="Arial" w:hAnsi="Arial" w:cs="Arial"/>
                <w:b/>
              </w:rPr>
              <w:t xml:space="preserve">rchaeological </w:t>
            </w:r>
            <w:r>
              <w:rPr>
                <w:rFonts w:ascii="Arial" w:hAnsi="Arial" w:cs="Arial"/>
                <w:b/>
              </w:rPr>
              <w:t>h</w:t>
            </w:r>
            <w:r w:rsidRPr="00233B1F">
              <w:rPr>
                <w:rFonts w:ascii="Arial" w:hAnsi="Arial" w:cs="Arial"/>
                <w:b/>
              </w:rPr>
              <w:t>eritage</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rPr>
            </w:pPr>
            <w:r w:rsidRPr="00233B1F">
              <w:rPr>
                <w:rFonts w:ascii="Arial" w:hAnsi="Arial" w:cs="Arial"/>
              </w:rPr>
              <w:t>Prior to any works commencing on site, the Owner is to prepare and implement the mitigation measures outlined in the Heritage Impact</w:t>
            </w:r>
            <w:r>
              <w:rPr>
                <w:rFonts w:ascii="Arial" w:hAnsi="Arial" w:cs="Arial"/>
              </w:rPr>
              <w:t xml:space="preserve"> </w:t>
            </w:r>
            <w:r w:rsidRPr="00233B1F">
              <w:rPr>
                <w:rFonts w:ascii="Arial" w:hAnsi="Arial" w:cs="Arial"/>
              </w:rPr>
              <w:t>S</w:t>
            </w:r>
            <w:r>
              <w:rPr>
                <w:rFonts w:ascii="Arial" w:hAnsi="Arial" w:cs="Arial"/>
              </w:rPr>
              <w:t>t</w:t>
            </w:r>
            <w:r w:rsidRPr="00233B1F">
              <w:rPr>
                <w:rFonts w:ascii="Arial" w:hAnsi="Arial" w:cs="Arial"/>
              </w:rPr>
              <w:t>atement prepared by ERM as follows:</w:t>
            </w:r>
          </w:p>
          <w:p w:rsidR="00AD2608" w:rsidRDefault="00AD2608" w:rsidP="00AD2608">
            <w:pPr>
              <w:pStyle w:val="ListParagraph"/>
              <w:numPr>
                <w:ilvl w:val="0"/>
                <w:numId w:val="28"/>
              </w:numPr>
              <w:ind w:right="-23"/>
              <w:contextualSpacing w:val="0"/>
              <w:rPr>
                <w:rFonts w:ascii="Arial" w:hAnsi="Arial" w:cs="Arial"/>
              </w:rPr>
            </w:pPr>
            <w:r w:rsidRPr="00233B1F">
              <w:rPr>
                <w:rFonts w:ascii="Arial" w:hAnsi="Arial" w:cs="Arial"/>
              </w:rPr>
              <w:t>Retain the railway embankment and alignment along its extent as it runs from Hamlet A through to the land to be transferred to Lake Macquarie City Council as a car park. The development should not impact the alignment or form of the railway.</w:t>
            </w:r>
          </w:p>
          <w:p w:rsidR="00AD2608" w:rsidRDefault="00AD2608" w:rsidP="00AD2608">
            <w:pPr>
              <w:pStyle w:val="ListParagraph"/>
              <w:numPr>
                <w:ilvl w:val="0"/>
                <w:numId w:val="28"/>
              </w:numPr>
              <w:ind w:right="-23"/>
              <w:contextualSpacing w:val="0"/>
              <w:rPr>
                <w:rFonts w:ascii="Arial" w:hAnsi="Arial" w:cs="Arial"/>
              </w:rPr>
            </w:pPr>
            <w:r w:rsidRPr="00233B1F">
              <w:rPr>
                <w:rFonts w:ascii="Arial" w:hAnsi="Arial" w:cs="Arial"/>
              </w:rPr>
              <w:t>Prepare an archival record of E Pit area to a standard of local significance in accordance with the NSW Heritage Office Department of Planning guidelines. This should include landscape elements of former building locations and a detailed survey plan (not a mud map).</w:t>
            </w:r>
          </w:p>
          <w:p w:rsidR="00AD2608" w:rsidRDefault="00AD2608" w:rsidP="00AD2608">
            <w:pPr>
              <w:pStyle w:val="ListParagraph"/>
              <w:numPr>
                <w:ilvl w:val="0"/>
                <w:numId w:val="28"/>
              </w:numPr>
              <w:ind w:right="-23"/>
              <w:contextualSpacing w:val="0"/>
              <w:rPr>
                <w:rFonts w:ascii="Arial" w:hAnsi="Arial" w:cs="Arial"/>
              </w:rPr>
            </w:pPr>
            <w:r w:rsidRPr="00233B1F">
              <w:rPr>
                <w:rFonts w:ascii="Arial" w:hAnsi="Arial" w:cs="Arial"/>
              </w:rPr>
              <w:t>Create a conservation zone (Buffer) around the “Workshop</w:t>
            </w:r>
            <w:r>
              <w:rPr>
                <w:rFonts w:ascii="Arial" w:hAnsi="Arial" w:cs="Arial"/>
              </w:rPr>
              <w:t>”</w:t>
            </w:r>
            <w:r w:rsidRPr="00233B1F">
              <w:rPr>
                <w:rFonts w:ascii="Arial" w:hAnsi="Arial" w:cs="Arial"/>
              </w:rPr>
              <w:t xml:space="preserve"> building. As the last remaining industrial building in the E Pit area, it symbolises the activities that occurred in the zone. Provide a terraced, flat </w:t>
            </w:r>
            <w:r w:rsidRPr="00233B1F">
              <w:rPr>
                <w:rFonts w:ascii="Arial" w:hAnsi="Arial" w:cs="Arial"/>
              </w:rPr>
              <w:lastRenderedPageBreak/>
              <w:t>landscaped area to the north of the building in accordance with the Illustrative Landscape Plan prepared by Aspect Studios. This is to be used as a public open space. The frame and roof of the</w:t>
            </w:r>
            <w:r>
              <w:rPr>
                <w:rFonts w:ascii="Arial" w:hAnsi="Arial" w:cs="Arial"/>
              </w:rPr>
              <w:t xml:space="preserve"> </w:t>
            </w:r>
            <w:r w:rsidRPr="00233B1F">
              <w:rPr>
                <w:rFonts w:ascii="Arial" w:hAnsi="Arial" w:cs="Arial"/>
              </w:rPr>
              <w:t>workshop building could be adaptively reused as a Recreation Shelter or interpreted as public art.</w:t>
            </w:r>
          </w:p>
          <w:p w:rsidR="00AD2608" w:rsidRDefault="00AD2608" w:rsidP="00AD2608">
            <w:pPr>
              <w:pStyle w:val="ListParagraph"/>
              <w:numPr>
                <w:ilvl w:val="0"/>
                <w:numId w:val="28"/>
              </w:numPr>
              <w:ind w:right="-23"/>
              <w:contextualSpacing w:val="0"/>
              <w:rPr>
                <w:rFonts w:ascii="Arial" w:hAnsi="Arial" w:cs="Arial"/>
              </w:rPr>
            </w:pPr>
            <w:r w:rsidRPr="00233B1F">
              <w:rPr>
                <w:rFonts w:ascii="Arial" w:hAnsi="Arial" w:cs="Arial"/>
              </w:rPr>
              <w:t>Create a conservation zone around the former house site in the south west corner of E Pit. This will serve to protect the landscape</w:t>
            </w:r>
            <w:r>
              <w:rPr>
                <w:rFonts w:ascii="Arial" w:hAnsi="Arial" w:cs="Arial"/>
              </w:rPr>
              <w:t xml:space="preserve"> </w:t>
            </w:r>
            <w:r w:rsidRPr="00233B1F">
              <w:rPr>
                <w:rFonts w:ascii="Arial" w:hAnsi="Arial" w:cs="Arial"/>
              </w:rPr>
              <w:t>values and the archaeological deposits associated with the house site. The area is to be used as a public space in accordance with the</w:t>
            </w:r>
            <w:r>
              <w:rPr>
                <w:rFonts w:ascii="Arial" w:hAnsi="Arial" w:cs="Arial"/>
              </w:rPr>
              <w:t xml:space="preserve"> </w:t>
            </w:r>
            <w:r w:rsidRPr="00233B1F">
              <w:rPr>
                <w:rFonts w:ascii="Arial" w:hAnsi="Arial" w:cs="Arial"/>
              </w:rPr>
              <w:t>Illustrative Landscape Plan prepared by Aspect</w:t>
            </w:r>
          </w:p>
          <w:p w:rsidR="00AD2608" w:rsidRPr="00233B1F" w:rsidRDefault="00AD2608" w:rsidP="00AD2608">
            <w:pPr>
              <w:pStyle w:val="ListParagraph"/>
              <w:numPr>
                <w:ilvl w:val="0"/>
                <w:numId w:val="28"/>
              </w:numPr>
              <w:ind w:right="-23"/>
              <w:contextualSpacing w:val="0"/>
              <w:rPr>
                <w:rFonts w:ascii="Arial" w:hAnsi="Arial" w:cs="Arial"/>
              </w:rPr>
            </w:pPr>
            <w:r w:rsidRPr="00233B1F">
              <w:rPr>
                <w:rFonts w:ascii="Arial" w:hAnsi="Arial" w:cs="Arial"/>
              </w:rPr>
              <w:t>Undertake interpretation of the E Pit area and the former railway. This should include a history of the area and the Pit. It can be based</w:t>
            </w:r>
            <w:r>
              <w:rPr>
                <w:rFonts w:ascii="Arial" w:hAnsi="Arial" w:cs="Arial"/>
              </w:rPr>
              <w:t xml:space="preserve"> </w:t>
            </w:r>
            <w:r w:rsidRPr="00233B1F">
              <w:rPr>
                <w:rFonts w:ascii="Arial" w:hAnsi="Arial" w:cs="Arial"/>
              </w:rPr>
              <w:t>upon archival recording and historical research.</w:t>
            </w:r>
          </w:p>
          <w:p w:rsidR="00AD2608" w:rsidRDefault="00AD2608" w:rsidP="00AD2608">
            <w:pPr>
              <w:pStyle w:val="ListParagraph"/>
              <w:numPr>
                <w:ilvl w:val="0"/>
                <w:numId w:val="28"/>
              </w:numPr>
              <w:ind w:right="-23"/>
              <w:contextualSpacing w:val="0"/>
              <w:rPr>
                <w:rFonts w:ascii="Arial" w:hAnsi="Arial" w:cs="Arial"/>
              </w:rPr>
            </w:pPr>
            <w:r w:rsidRPr="00233B1F">
              <w:rPr>
                <w:rFonts w:ascii="Arial" w:hAnsi="Arial" w:cs="Arial"/>
              </w:rPr>
              <w:t>During earth breaking activities within E Pit ensure that appropriate stop work procedures are in place in case of unforeseen</w:t>
            </w:r>
            <w:r>
              <w:rPr>
                <w:rFonts w:ascii="Arial" w:hAnsi="Arial" w:cs="Arial"/>
              </w:rPr>
              <w:t xml:space="preserve"> </w:t>
            </w:r>
            <w:r w:rsidRPr="00233B1F">
              <w:rPr>
                <w:rFonts w:ascii="Arial" w:hAnsi="Arial" w:cs="Arial"/>
              </w:rPr>
              <w:t>archaeological discoveries. Any remaining archaeological deposits uncovered should be recorded and monitored by a suitably qualified</w:t>
            </w:r>
            <w:r>
              <w:rPr>
                <w:rFonts w:ascii="Arial" w:hAnsi="Arial" w:cs="Arial"/>
              </w:rPr>
              <w:t xml:space="preserve"> </w:t>
            </w:r>
            <w:r w:rsidRPr="00233B1F">
              <w:rPr>
                <w:rFonts w:ascii="Arial" w:hAnsi="Arial" w:cs="Arial"/>
              </w:rPr>
              <w:t>archaeologist.</w:t>
            </w:r>
          </w:p>
          <w:p w:rsidR="00AD2608" w:rsidRPr="00233B1F" w:rsidRDefault="00AD2608" w:rsidP="00AD2608">
            <w:pPr>
              <w:ind w:right="-23"/>
              <w:rPr>
                <w:rFonts w:ascii="Arial" w:hAnsi="Arial" w:cs="Arial"/>
              </w:rPr>
            </w:pPr>
            <w:r w:rsidRPr="00233B1F">
              <w:rPr>
                <w:rFonts w:ascii="Arial" w:hAnsi="Arial" w:cs="Arial"/>
              </w:rPr>
              <w:t>Should any artefacts be identified in the course of development all works should cease and an assessment of the material should be</w:t>
            </w:r>
            <w:r>
              <w:rPr>
                <w:rFonts w:ascii="Arial" w:hAnsi="Arial" w:cs="Arial"/>
              </w:rPr>
              <w:t xml:space="preserve"> </w:t>
            </w:r>
            <w:r w:rsidRPr="00233B1F">
              <w:rPr>
                <w:rFonts w:ascii="Arial" w:hAnsi="Arial" w:cs="Arial"/>
              </w:rPr>
              <w:t>conducted by an archaeologist.</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502337" w:rsidRDefault="00502337" w:rsidP="00502337">
            <w:pPr>
              <w:ind w:right="-23"/>
              <w:rPr>
                <w:rFonts w:ascii="Arial" w:hAnsi="Arial" w:cs="Arial"/>
              </w:rPr>
            </w:pPr>
            <w:r>
              <w:rPr>
                <w:rFonts w:ascii="Arial" w:hAnsi="Arial" w:cs="Arial"/>
              </w:rPr>
              <w:lastRenderedPageBreak/>
              <w:t>These matter are addressed through the conditions of the Concept Approval.</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233B1F" w:rsidRDefault="00AD2608" w:rsidP="00AD2608">
            <w:pPr>
              <w:ind w:right="-23"/>
              <w:rPr>
                <w:rFonts w:ascii="Arial" w:hAnsi="Arial" w:cs="Arial"/>
                <w:b/>
              </w:rPr>
            </w:pPr>
            <w:r w:rsidRPr="00A80ECC">
              <w:rPr>
                <w:rFonts w:ascii="Arial" w:hAnsi="Arial" w:cs="Arial"/>
                <w:b/>
              </w:rPr>
              <w:t xml:space="preserve">Aboriginal </w:t>
            </w:r>
            <w:r>
              <w:rPr>
                <w:rFonts w:ascii="Arial" w:hAnsi="Arial" w:cs="Arial"/>
                <w:b/>
              </w:rPr>
              <w:t>h</w:t>
            </w:r>
            <w:r w:rsidRPr="00A80ECC">
              <w:rPr>
                <w:rFonts w:ascii="Arial" w:hAnsi="Arial" w:cs="Arial"/>
                <w:b/>
              </w:rPr>
              <w:t>eritage</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rPr>
            </w:pPr>
            <w:r w:rsidRPr="00A80ECC">
              <w:rPr>
                <w:rFonts w:ascii="Arial" w:hAnsi="Arial" w:cs="Arial"/>
              </w:rPr>
              <w:t>On Development Lands:</w:t>
            </w:r>
          </w:p>
          <w:p w:rsidR="00AD2608" w:rsidRPr="00A80ECC" w:rsidRDefault="00AD2608" w:rsidP="00AD2608">
            <w:pPr>
              <w:ind w:right="-23"/>
              <w:rPr>
                <w:rFonts w:ascii="Arial" w:hAnsi="Arial" w:cs="Arial"/>
              </w:rPr>
            </w:pPr>
            <w:r w:rsidRPr="00A80ECC">
              <w:rPr>
                <w:rFonts w:ascii="Arial" w:hAnsi="Arial" w:cs="Arial"/>
              </w:rPr>
              <w:t>Prior to any works on the development lands site commencing, the Owner is to prepare an Aboriginal Cultural Heritage Management Plan</w:t>
            </w:r>
            <w:r>
              <w:rPr>
                <w:rFonts w:ascii="Arial" w:hAnsi="Arial" w:cs="Arial"/>
              </w:rPr>
              <w:t xml:space="preserve"> </w:t>
            </w:r>
            <w:r w:rsidRPr="00A80ECC">
              <w:rPr>
                <w:rFonts w:ascii="Arial" w:hAnsi="Arial" w:cs="Arial"/>
              </w:rPr>
              <w:t xml:space="preserve">in accordance with </w:t>
            </w:r>
            <w:r w:rsidRPr="00A80ECC">
              <w:rPr>
                <w:rFonts w:ascii="Arial" w:hAnsi="Arial" w:cs="Arial"/>
              </w:rPr>
              <w:lastRenderedPageBreak/>
              <w:t>the heritage mitigation measures outlined in the Heritage Impact Statement prepared by ERM including:</w:t>
            </w:r>
          </w:p>
          <w:p w:rsidR="00AD2608" w:rsidRDefault="00AD2608" w:rsidP="00AD2608">
            <w:pPr>
              <w:pStyle w:val="ListParagraph"/>
              <w:numPr>
                <w:ilvl w:val="0"/>
                <w:numId w:val="29"/>
              </w:numPr>
              <w:ind w:right="-23"/>
              <w:contextualSpacing w:val="0"/>
              <w:rPr>
                <w:rFonts w:ascii="Arial" w:hAnsi="Arial" w:cs="Arial"/>
              </w:rPr>
            </w:pPr>
            <w:r w:rsidRPr="00A80ECC">
              <w:rPr>
                <w:rFonts w:ascii="Arial" w:hAnsi="Arial" w:cs="Arial"/>
              </w:rPr>
              <w:t>Procedures during site excavation works.</w:t>
            </w:r>
          </w:p>
          <w:p w:rsidR="00AD2608" w:rsidRDefault="00AD2608" w:rsidP="00AD2608">
            <w:pPr>
              <w:pStyle w:val="ListParagraph"/>
              <w:numPr>
                <w:ilvl w:val="0"/>
                <w:numId w:val="29"/>
              </w:numPr>
              <w:ind w:right="-23"/>
              <w:contextualSpacing w:val="0"/>
              <w:rPr>
                <w:rFonts w:ascii="Arial" w:hAnsi="Arial" w:cs="Arial"/>
              </w:rPr>
            </w:pPr>
            <w:r w:rsidRPr="00A80ECC">
              <w:rPr>
                <w:rFonts w:ascii="Arial" w:hAnsi="Arial" w:cs="Arial"/>
              </w:rPr>
              <w:t>Consultation with local Aboriginal community groups including single and two storey houses.</w:t>
            </w:r>
          </w:p>
          <w:p w:rsidR="00AD2608" w:rsidRDefault="00AD2608" w:rsidP="00AD2608">
            <w:pPr>
              <w:pStyle w:val="ListParagraph"/>
              <w:numPr>
                <w:ilvl w:val="0"/>
                <w:numId w:val="29"/>
              </w:numPr>
              <w:ind w:right="-23"/>
              <w:contextualSpacing w:val="0"/>
              <w:rPr>
                <w:rFonts w:ascii="Arial" w:hAnsi="Arial" w:cs="Arial"/>
              </w:rPr>
            </w:pPr>
            <w:r w:rsidRPr="00A80ECC">
              <w:rPr>
                <w:rFonts w:ascii="Arial" w:hAnsi="Arial" w:cs="Arial"/>
              </w:rPr>
              <w:t>Appropriate Aboriginal heritage interpretation measures.</w:t>
            </w:r>
          </w:p>
          <w:p w:rsidR="00AD2608" w:rsidRDefault="00AD2608" w:rsidP="00AD2608">
            <w:pPr>
              <w:pStyle w:val="ListParagraph"/>
              <w:numPr>
                <w:ilvl w:val="0"/>
                <w:numId w:val="29"/>
              </w:numPr>
              <w:ind w:right="-23"/>
              <w:contextualSpacing w:val="0"/>
              <w:rPr>
                <w:rFonts w:ascii="Arial" w:hAnsi="Arial" w:cs="Arial"/>
              </w:rPr>
            </w:pPr>
            <w:r w:rsidRPr="00A80ECC">
              <w:rPr>
                <w:rFonts w:ascii="Arial" w:hAnsi="Arial" w:cs="Arial"/>
              </w:rPr>
              <w:t>Define archaeological investigation areas.</w:t>
            </w:r>
          </w:p>
          <w:p w:rsidR="00AD2608" w:rsidRPr="00A80ECC" w:rsidRDefault="00AD2608" w:rsidP="00AD2608">
            <w:pPr>
              <w:pStyle w:val="ListParagraph"/>
              <w:numPr>
                <w:ilvl w:val="0"/>
                <w:numId w:val="29"/>
              </w:numPr>
              <w:ind w:right="-23"/>
              <w:contextualSpacing w:val="0"/>
              <w:rPr>
                <w:rFonts w:ascii="Arial" w:hAnsi="Arial" w:cs="Arial"/>
              </w:rPr>
            </w:pPr>
            <w:r w:rsidRPr="00A80ECC">
              <w:rPr>
                <w:rFonts w:ascii="Arial" w:hAnsi="Arial" w:cs="Arial"/>
              </w:rPr>
              <w:t>Define appropriate works within areas of high Aboriginal significance</w:t>
            </w:r>
          </w:p>
          <w:p w:rsidR="00AD2608" w:rsidRPr="00A80ECC" w:rsidRDefault="00AD2608" w:rsidP="00AD2608">
            <w:pPr>
              <w:ind w:right="-23"/>
              <w:rPr>
                <w:rFonts w:ascii="Arial" w:hAnsi="Arial" w:cs="Arial"/>
              </w:rPr>
            </w:pPr>
            <w:r w:rsidRPr="00A80ECC">
              <w:rPr>
                <w:rFonts w:ascii="Arial" w:hAnsi="Arial" w:cs="Arial"/>
              </w:rPr>
              <w:t>The Owner must:</w:t>
            </w:r>
          </w:p>
          <w:p w:rsidR="00AD2608" w:rsidRDefault="00AD2608" w:rsidP="00AD2608">
            <w:pPr>
              <w:pStyle w:val="ListParagraph"/>
              <w:numPr>
                <w:ilvl w:val="0"/>
                <w:numId w:val="30"/>
              </w:numPr>
              <w:ind w:right="-23"/>
              <w:contextualSpacing w:val="0"/>
              <w:rPr>
                <w:rFonts w:ascii="Arial" w:hAnsi="Arial" w:cs="Arial"/>
              </w:rPr>
            </w:pPr>
            <w:r w:rsidRPr="00A80ECC">
              <w:rPr>
                <w:rFonts w:ascii="Arial" w:hAnsi="Arial" w:cs="Arial"/>
              </w:rPr>
              <w:t>Ensure stop work procedures are in place if any Aboriginal relics or artefacts are discovered during the course of work onsi</w:t>
            </w:r>
            <w:r>
              <w:rPr>
                <w:rFonts w:ascii="Arial" w:hAnsi="Arial" w:cs="Arial"/>
              </w:rPr>
              <w:t>t</w:t>
            </w:r>
            <w:r w:rsidRPr="00A80ECC">
              <w:rPr>
                <w:rFonts w:ascii="Arial" w:hAnsi="Arial" w:cs="Arial"/>
              </w:rPr>
              <w:t>e</w:t>
            </w:r>
            <w:r>
              <w:rPr>
                <w:rFonts w:ascii="Arial" w:hAnsi="Arial" w:cs="Arial"/>
              </w:rPr>
              <w:t xml:space="preserve">, </w:t>
            </w:r>
            <w:r w:rsidRPr="00A80ECC">
              <w:rPr>
                <w:rFonts w:ascii="Arial" w:hAnsi="Arial" w:cs="Arial"/>
              </w:rPr>
              <w:t>NSW</w:t>
            </w:r>
            <w:r>
              <w:rPr>
                <w:rFonts w:ascii="Arial" w:hAnsi="Arial" w:cs="Arial"/>
              </w:rPr>
              <w:t xml:space="preserve"> H</w:t>
            </w:r>
            <w:r w:rsidRPr="00A80ECC">
              <w:rPr>
                <w:rFonts w:ascii="Arial" w:hAnsi="Arial" w:cs="Arial"/>
              </w:rPr>
              <w:t>eritage Branch will be notified when such objects are discovered.</w:t>
            </w:r>
          </w:p>
          <w:p w:rsidR="00AD2608" w:rsidRDefault="00AD2608" w:rsidP="00AD2608">
            <w:pPr>
              <w:pStyle w:val="ListParagraph"/>
              <w:numPr>
                <w:ilvl w:val="0"/>
                <w:numId w:val="30"/>
              </w:numPr>
              <w:ind w:right="-23"/>
              <w:contextualSpacing w:val="0"/>
              <w:rPr>
                <w:rFonts w:ascii="Arial" w:hAnsi="Arial" w:cs="Arial"/>
              </w:rPr>
            </w:pPr>
            <w:r w:rsidRPr="00A80ECC">
              <w:rPr>
                <w:rFonts w:ascii="Arial" w:hAnsi="Arial" w:cs="Arial"/>
              </w:rPr>
              <w:t>Ensure that the location of all infrastructure services avoids and protects areas of high Aboriginal significance.</w:t>
            </w:r>
          </w:p>
          <w:p w:rsidR="00AD2608" w:rsidRPr="00A80ECC" w:rsidRDefault="00AD2608" w:rsidP="00AD2608">
            <w:pPr>
              <w:pStyle w:val="ListParagraph"/>
              <w:numPr>
                <w:ilvl w:val="0"/>
                <w:numId w:val="30"/>
              </w:numPr>
              <w:ind w:right="-23"/>
              <w:contextualSpacing w:val="0"/>
              <w:rPr>
                <w:rFonts w:ascii="Arial" w:hAnsi="Arial" w:cs="Arial"/>
              </w:rPr>
            </w:pPr>
            <w:r w:rsidRPr="00A80ECC">
              <w:rPr>
                <w:rFonts w:ascii="Arial" w:hAnsi="Arial" w:cs="Arial"/>
              </w:rPr>
              <w:t>Ensure that on site information about the heritage requirements is in place for the construction phase for the construction team.</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ED00A1" w:rsidRDefault="00291436" w:rsidP="00AD2608">
            <w:pPr>
              <w:ind w:right="-23"/>
              <w:rPr>
                <w:rFonts w:ascii="Arial" w:hAnsi="Arial" w:cs="Arial"/>
                <w:highlight w:val="yellow"/>
              </w:rPr>
            </w:pPr>
            <w:r>
              <w:rPr>
                <w:rFonts w:ascii="Arial" w:hAnsi="Arial" w:cs="Arial"/>
              </w:rPr>
              <w:lastRenderedPageBreak/>
              <w:t>These matter are addressed through the conditions of the Concept Approval.</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b/>
              </w:rPr>
            </w:pPr>
            <w:r w:rsidRPr="00A80ECC">
              <w:rPr>
                <w:rFonts w:ascii="Arial" w:hAnsi="Arial" w:cs="Arial"/>
                <w:b/>
              </w:rPr>
              <w:t xml:space="preserve">Traffic and </w:t>
            </w:r>
            <w:r>
              <w:rPr>
                <w:rFonts w:ascii="Arial" w:hAnsi="Arial" w:cs="Arial"/>
                <w:b/>
              </w:rPr>
              <w:t>t</w:t>
            </w:r>
            <w:r w:rsidRPr="00A80ECC">
              <w:rPr>
                <w:rFonts w:ascii="Arial" w:hAnsi="Arial" w:cs="Arial"/>
                <w:b/>
              </w:rPr>
              <w:t>ransport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rPr>
            </w:pPr>
            <w:r w:rsidRPr="00A80ECC">
              <w:rPr>
                <w:rFonts w:ascii="Arial" w:hAnsi="Arial" w:cs="Arial"/>
              </w:rPr>
              <w:t>The landowner commits to:</w:t>
            </w:r>
          </w:p>
          <w:p w:rsidR="00AD2608" w:rsidRDefault="00AD2608" w:rsidP="00AD2608">
            <w:pPr>
              <w:pStyle w:val="ListParagraph"/>
              <w:numPr>
                <w:ilvl w:val="0"/>
                <w:numId w:val="31"/>
              </w:numPr>
              <w:ind w:right="-23"/>
              <w:contextualSpacing w:val="0"/>
              <w:rPr>
                <w:rFonts w:ascii="Arial" w:hAnsi="Arial" w:cs="Arial"/>
              </w:rPr>
            </w:pPr>
            <w:r w:rsidRPr="00A80ECC">
              <w:rPr>
                <w:rFonts w:ascii="Arial" w:hAnsi="Arial" w:cs="Arial"/>
              </w:rPr>
              <w:t>The implementation of local traffic management measures within the development and existing local roads where required. Details to</w:t>
            </w:r>
            <w:r>
              <w:rPr>
                <w:rFonts w:ascii="Arial" w:hAnsi="Arial" w:cs="Arial"/>
              </w:rPr>
              <w:t xml:space="preserve"> </w:t>
            </w:r>
            <w:r w:rsidRPr="00A80ECC">
              <w:rPr>
                <w:rFonts w:ascii="Arial" w:hAnsi="Arial" w:cs="Arial"/>
              </w:rPr>
              <w:t>be prepared with the construction certificate for each stage for approval by LMCC.</w:t>
            </w:r>
          </w:p>
          <w:p w:rsidR="00AD2608" w:rsidRDefault="00AD2608" w:rsidP="00AD2608">
            <w:pPr>
              <w:pStyle w:val="ListParagraph"/>
              <w:numPr>
                <w:ilvl w:val="0"/>
                <w:numId w:val="31"/>
              </w:numPr>
              <w:ind w:right="-23"/>
              <w:contextualSpacing w:val="0"/>
              <w:rPr>
                <w:rFonts w:ascii="Arial" w:hAnsi="Arial" w:cs="Arial"/>
              </w:rPr>
            </w:pPr>
            <w:r w:rsidRPr="00A80ECC">
              <w:rPr>
                <w:rFonts w:ascii="Arial" w:hAnsi="Arial" w:cs="Arial"/>
              </w:rPr>
              <w:lastRenderedPageBreak/>
              <w:t xml:space="preserve">Provision of a </w:t>
            </w:r>
            <w:proofErr w:type="spellStart"/>
            <w:r w:rsidRPr="00A80ECC">
              <w:rPr>
                <w:rFonts w:ascii="Arial" w:hAnsi="Arial" w:cs="Arial"/>
              </w:rPr>
              <w:t>LATM</w:t>
            </w:r>
            <w:proofErr w:type="spellEnd"/>
            <w:r w:rsidRPr="00A80ECC">
              <w:rPr>
                <w:rFonts w:ascii="Arial" w:hAnsi="Arial" w:cs="Arial"/>
              </w:rPr>
              <w:t xml:space="preserve"> for Flowers Dr</w:t>
            </w:r>
            <w:r w:rsidR="00024CB8">
              <w:rPr>
                <w:rFonts w:ascii="Arial" w:hAnsi="Arial" w:cs="Arial"/>
              </w:rPr>
              <w:t>ive</w:t>
            </w:r>
            <w:r w:rsidRPr="00A80ECC">
              <w:rPr>
                <w:rFonts w:ascii="Arial" w:hAnsi="Arial" w:cs="Arial"/>
              </w:rPr>
              <w:t xml:space="preserve"> between the northern and southern ends of the Middle Camp village</w:t>
            </w:r>
            <w:r>
              <w:rPr>
                <w:rFonts w:ascii="Arial" w:hAnsi="Arial" w:cs="Arial"/>
              </w:rPr>
              <w:t xml:space="preserve"> </w:t>
            </w:r>
          </w:p>
          <w:p w:rsidR="00AD2608" w:rsidRPr="00CB758D" w:rsidRDefault="00AD2608" w:rsidP="00AD2608">
            <w:pPr>
              <w:pStyle w:val="ListParagraph"/>
              <w:numPr>
                <w:ilvl w:val="0"/>
                <w:numId w:val="31"/>
              </w:numPr>
              <w:ind w:right="-23"/>
              <w:contextualSpacing w:val="0"/>
              <w:rPr>
                <w:rFonts w:ascii="Arial" w:hAnsi="Arial" w:cs="Arial"/>
              </w:rPr>
            </w:pPr>
            <w:r w:rsidRPr="00CB758D">
              <w:rPr>
                <w:rFonts w:ascii="Arial" w:hAnsi="Arial" w:cs="Arial"/>
              </w:rPr>
              <w:t xml:space="preserve">Provision of </w:t>
            </w:r>
            <w:proofErr w:type="spellStart"/>
            <w:r w:rsidRPr="00CB758D">
              <w:rPr>
                <w:rFonts w:ascii="Arial" w:hAnsi="Arial" w:cs="Arial"/>
              </w:rPr>
              <w:t>DDA</w:t>
            </w:r>
            <w:proofErr w:type="spellEnd"/>
            <w:r w:rsidRPr="00CB758D">
              <w:rPr>
                <w:rFonts w:ascii="Arial" w:hAnsi="Arial" w:cs="Arial"/>
              </w:rPr>
              <w:t xml:space="preserve"> complying bus stops, shelters and pedestrian refuges. Details to be prepared with the construction certificate for each stage.</w:t>
            </w:r>
          </w:p>
          <w:p w:rsidR="00AD2608" w:rsidRPr="00CB758D" w:rsidRDefault="00AD2608" w:rsidP="00AD2608">
            <w:pPr>
              <w:pStyle w:val="ListParagraph"/>
              <w:numPr>
                <w:ilvl w:val="0"/>
                <w:numId w:val="31"/>
              </w:numPr>
              <w:ind w:right="-23"/>
              <w:contextualSpacing w:val="0"/>
              <w:rPr>
                <w:rFonts w:ascii="Arial" w:hAnsi="Arial" w:cs="Arial"/>
              </w:rPr>
            </w:pPr>
            <w:r w:rsidRPr="00CB758D">
              <w:rPr>
                <w:rFonts w:ascii="Arial" w:hAnsi="Arial" w:cs="Arial"/>
              </w:rPr>
              <w:t>Provision of new bus stops on Flowers Drive, between Hamlets A and B, including provision of bus shelters, kerb and gutter (where required), footpath and signage.</w:t>
            </w:r>
          </w:p>
          <w:p w:rsidR="00AD2608" w:rsidRPr="00A80ECC" w:rsidRDefault="00AD2608" w:rsidP="00AD2608">
            <w:pPr>
              <w:ind w:right="-23"/>
              <w:rPr>
                <w:rFonts w:ascii="Arial" w:hAnsi="Arial" w:cs="Arial"/>
              </w:rPr>
            </w:pPr>
            <w:r w:rsidRPr="00A80ECC">
              <w:rPr>
                <w:rFonts w:ascii="Arial" w:hAnsi="Arial" w:cs="Arial"/>
              </w:rPr>
              <w:t>Areas to be dedicated as public roads will be constructed and embellished in accordance with the specifications of the Concept Plan and</w:t>
            </w:r>
            <w:r>
              <w:rPr>
                <w:rFonts w:ascii="Arial" w:hAnsi="Arial" w:cs="Arial"/>
              </w:rPr>
              <w:t xml:space="preserve"> </w:t>
            </w:r>
            <w:r w:rsidRPr="00A80ECC">
              <w:rPr>
                <w:rFonts w:ascii="Arial" w:hAnsi="Arial" w:cs="Arial"/>
              </w:rPr>
              <w:t>as approved by LMCC.</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7D4DBD" w:rsidRDefault="00024CB8" w:rsidP="00AD2608">
            <w:pPr>
              <w:ind w:right="-23"/>
              <w:rPr>
                <w:rFonts w:ascii="Arial" w:hAnsi="Arial" w:cs="Arial"/>
              </w:rPr>
            </w:pPr>
            <w:r>
              <w:rPr>
                <w:rFonts w:ascii="Arial" w:hAnsi="Arial" w:cs="Arial"/>
              </w:rPr>
              <w:lastRenderedPageBreak/>
              <w:t>These matter</w:t>
            </w:r>
            <w:r w:rsidR="001E271B">
              <w:rPr>
                <w:rFonts w:ascii="Arial" w:hAnsi="Arial" w:cs="Arial"/>
              </w:rPr>
              <w:t xml:space="preserve">s </w:t>
            </w:r>
            <w:r>
              <w:rPr>
                <w:rFonts w:ascii="Arial" w:hAnsi="Arial" w:cs="Arial"/>
              </w:rPr>
              <w:t>are addressed through the conditions of the Concept Approval</w:t>
            </w:r>
            <w:r w:rsidR="007D4DBD">
              <w:rPr>
                <w:rFonts w:ascii="Arial" w:hAnsi="Arial" w:cs="Arial"/>
              </w:rPr>
              <w:t>.</w:t>
            </w:r>
          </w:p>
          <w:p w:rsidR="00AD2608" w:rsidRPr="00ED00A1" w:rsidRDefault="007D4DBD" w:rsidP="00AD2608">
            <w:pPr>
              <w:ind w:right="-23"/>
              <w:rPr>
                <w:rFonts w:ascii="Arial" w:hAnsi="Arial" w:cs="Arial"/>
                <w:highlight w:val="yellow"/>
              </w:rPr>
            </w:pPr>
            <w:r>
              <w:rPr>
                <w:rFonts w:ascii="Arial" w:hAnsi="Arial" w:cs="Arial"/>
              </w:rPr>
              <w:t>Co</w:t>
            </w:r>
            <w:r w:rsidR="00CB758D">
              <w:rPr>
                <w:rFonts w:ascii="Arial" w:hAnsi="Arial" w:cs="Arial"/>
              </w:rPr>
              <w:t xml:space="preserve">nditions </w:t>
            </w:r>
            <w:r>
              <w:rPr>
                <w:rFonts w:ascii="Arial" w:hAnsi="Arial" w:cs="Arial"/>
              </w:rPr>
              <w:t>will be imposed re</w:t>
            </w:r>
            <w:r w:rsidR="00CB758D">
              <w:rPr>
                <w:rFonts w:ascii="Arial" w:hAnsi="Arial" w:cs="Arial"/>
              </w:rPr>
              <w:t xml:space="preserve">quiring the installation of </w:t>
            </w:r>
            <w:r>
              <w:rPr>
                <w:rFonts w:ascii="Arial" w:hAnsi="Arial" w:cs="Arial"/>
              </w:rPr>
              <w:t xml:space="preserve">bus stop </w:t>
            </w:r>
            <w:r w:rsidR="00CB758D">
              <w:rPr>
                <w:rFonts w:ascii="Arial" w:hAnsi="Arial" w:cs="Arial"/>
              </w:rPr>
              <w:t>facilities</w:t>
            </w:r>
            <w:r>
              <w:rPr>
                <w:rFonts w:ascii="Arial" w:hAnsi="Arial" w:cs="Arial"/>
              </w:rPr>
              <w:t>.</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b/>
              </w:rPr>
            </w:pPr>
            <w:r w:rsidRPr="00A80ECC">
              <w:rPr>
                <w:rFonts w:ascii="Arial" w:hAnsi="Arial" w:cs="Arial"/>
                <w:b/>
              </w:rPr>
              <w:t xml:space="preserve">Water </w:t>
            </w:r>
            <w:r>
              <w:rPr>
                <w:rFonts w:ascii="Arial" w:hAnsi="Arial" w:cs="Arial"/>
                <w:b/>
              </w:rPr>
              <w:t>q</w:t>
            </w:r>
            <w:r w:rsidRPr="00A80ECC">
              <w:rPr>
                <w:rFonts w:ascii="Arial" w:hAnsi="Arial" w:cs="Arial"/>
                <w:b/>
              </w:rPr>
              <w:t xml:space="preserve">uality &amp; </w:t>
            </w:r>
            <w:r>
              <w:rPr>
                <w:rFonts w:ascii="Arial" w:hAnsi="Arial" w:cs="Arial"/>
                <w:b/>
              </w:rPr>
              <w:t>q</w:t>
            </w:r>
            <w:r w:rsidRPr="00A80ECC">
              <w:rPr>
                <w:rFonts w:ascii="Arial" w:hAnsi="Arial" w:cs="Arial"/>
                <w:b/>
              </w:rPr>
              <w:t>uantity</w:t>
            </w:r>
            <w:r>
              <w:rPr>
                <w:rFonts w:ascii="Arial" w:hAnsi="Arial" w:cs="Arial"/>
                <w:b/>
              </w:rPr>
              <w:t xml:space="preserve"> management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Default="00AD2608" w:rsidP="00AD2608">
            <w:pPr>
              <w:ind w:right="-23"/>
              <w:rPr>
                <w:rFonts w:ascii="Arial" w:hAnsi="Arial" w:cs="Arial"/>
              </w:rPr>
            </w:pPr>
            <w:r w:rsidRPr="00A80ECC">
              <w:rPr>
                <w:rFonts w:ascii="Arial" w:hAnsi="Arial" w:cs="Arial"/>
              </w:rPr>
              <w:t>Prior to any works commencing on site, the Owner will at its cost prepare and implement the following stormwater management measures:</w:t>
            </w:r>
          </w:p>
          <w:p w:rsidR="00AD2608" w:rsidRDefault="00AD2608" w:rsidP="00AD2608">
            <w:pPr>
              <w:pStyle w:val="ListParagraph"/>
              <w:numPr>
                <w:ilvl w:val="0"/>
                <w:numId w:val="32"/>
              </w:numPr>
              <w:ind w:right="-23"/>
              <w:contextualSpacing w:val="0"/>
              <w:rPr>
                <w:rFonts w:ascii="Arial" w:hAnsi="Arial" w:cs="Arial"/>
              </w:rPr>
            </w:pPr>
            <w:r w:rsidRPr="00A80ECC">
              <w:rPr>
                <w:rFonts w:ascii="Arial" w:hAnsi="Arial" w:cs="Arial"/>
              </w:rPr>
              <w:t xml:space="preserve">Implement </w:t>
            </w:r>
            <w:proofErr w:type="spellStart"/>
            <w:r w:rsidRPr="00A80ECC">
              <w:rPr>
                <w:rFonts w:ascii="Arial" w:hAnsi="Arial" w:cs="Arial"/>
              </w:rPr>
              <w:t>WSUD</w:t>
            </w:r>
            <w:proofErr w:type="spellEnd"/>
            <w:r w:rsidRPr="00A80ECC">
              <w:rPr>
                <w:rFonts w:ascii="Arial" w:hAnsi="Arial" w:cs="Arial"/>
              </w:rPr>
              <w:t xml:space="preserve"> to manage stormwater in accordance with </w:t>
            </w:r>
            <w:proofErr w:type="spellStart"/>
            <w:r w:rsidRPr="00A80ECC">
              <w:rPr>
                <w:rFonts w:ascii="Arial" w:hAnsi="Arial" w:cs="Arial"/>
              </w:rPr>
              <w:t>LMCCIDECCW</w:t>
            </w:r>
            <w:proofErr w:type="spellEnd"/>
            <w:r w:rsidRPr="00A80ECC">
              <w:rPr>
                <w:rFonts w:ascii="Arial" w:hAnsi="Arial" w:cs="Arial"/>
              </w:rPr>
              <w:t>/NOW policies.</w:t>
            </w:r>
          </w:p>
          <w:p w:rsidR="00AD2608" w:rsidRDefault="00AD2608" w:rsidP="00AD2608">
            <w:pPr>
              <w:pStyle w:val="ListParagraph"/>
              <w:numPr>
                <w:ilvl w:val="0"/>
                <w:numId w:val="32"/>
              </w:numPr>
              <w:ind w:right="-23"/>
              <w:contextualSpacing w:val="0"/>
              <w:rPr>
                <w:rFonts w:ascii="Arial" w:hAnsi="Arial" w:cs="Arial"/>
              </w:rPr>
            </w:pPr>
            <w:r w:rsidRPr="00A80ECC">
              <w:rPr>
                <w:rFonts w:ascii="Arial" w:hAnsi="Arial" w:cs="Arial"/>
              </w:rPr>
              <w:t>Manage flood risk according to the NSW Floodplain Development Manual.</w:t>
            </w:r>
          </w:p>
          <w:p w:rsidR="00AD2608" w:rsidRDefault="00AD2608" w:rsidP="00AD2608">
            <w:pPr>
              <w:pStyle w:val="ListParagraph"/>
              <w:numPr>
                <w:ilvl w:val="0"/>
                <w:numId w:val="32"/>
              </w:numPr>
              <w:ind w:right="-23"/>
              <w:contextualSpacing w:val="0"/>
              <w:rPr>
                <w:rFonts w:ascii="Arial" w:hAnsi="Arial" w:cs="Arial"/>
              </w:rPr>
            </w:pPr>
            <w:r w:rsidRPr="00A80ECC">
              <w:rPr>
                <w:rFonts w:ascii="Arial" w:hAnsi="Arial" w:cs="Arial"/>
              </w:rPr>
              <w:t xml:space="preserve">Construct stormwater management controls to ensure that the percentage level of pollutant export loads (achieved through </w:t>
            </w:r>
            <w:proofErr w:type="spellStart"/>
            <w:r w:rsidRPr="00A80ECC">
              <w:rPr>
                <w:rFonts w:ascii="Arial" w:hAnsi="Arial" w:cs="Arial"/>
              </w:rPr>
              <w:t>WSUD</w:t>
            </w:r>
            <w:proofErr w:type="spellEnd"/>
            <w:r w:rsidRPr="00A80ECC">
              <w:rPr>
                <w:rFonts w:ascii="Arial" w:hAnsi="Arial" w:cs="Arial"/>
              </w:rPr>
              <w:t>) is</w:t>
            </w:r>
            <w:r>
              <w:rPr>
                <w:rFonts w:ascii="Arial" w:hAnsi="Arial" w:cs="Arial"/>
              </w:rPr>
              <w:t xml:space="preserve"> </w:t>
            </w:r>
            <w:r w:rsidRPr="00A80ECC">
              <w:rPr>
                <w:rFonts w:ascii="Arial" w:hAnsi="Arial" w:cs="Arial"/>
              </w:rPr>
              <w:t>within the limits specified in relevant Council/</w:t>
            </w:r>
            <w:proofErr w:type="spellStart"/>
            <w:r w:rsidRPr="00A80ECC">
              <w:rPr>
                <w:rFonts w:ascii="Arial" w:hAnsi="Arial" w:cs="Arial"/>
              </w:rPr>
              <w:t>DECCW</w:t>
            </w:r>
            <w:proofErr w:type="spellEnd"/>
            <w:r w:rsidRPr="00A80ECC">
              <w:rPr>
                <w:rFonts w:ascii="Arial" w:hAnsi="Arial" w:cs="Arial"/>
              </w:rPr>
              <w:t xml:space="preserve"> policies.</w:t>
            </w:r>
          </w:p>
          <w:p w:rsidR="00AD2608" w:rsidRDefault="00AD2608" w:rsidP="00AD2608">
            <w:pPr>
              <w:pStyle w:val="ListParagraph"/>
              <w:numPr>
                <w:ilvl w:val="0"/>
                <w:numId w:val="32"/>
              </w:numPr>
              <w:ind w:right="-23"/>
              <w:contextualSpacing w:val="0"/>
              <w:rPr>
                <w:rFonts w:ascii="Arial" w:hAnsi="Arial" w:cs="Arial"/>
              </w:rPr>
            </w:pPr>
            <w:r w:rsidRPr="00A80ECC">
              <w:rPr>
                <w:rFonts w:ascii="Arial" w:hAnsi="Arial" w:cs="Arial"/>
              </w:rPr>
              <w:t>Prepare a stormwater management strategy.</w:t>
            </w:r>
          </w:p>
          <w:p w:rsidR="00AD2608" w:rsidRDefault="00AD2608" w:rsidP="00AD2608">
            <w:pPr>
              <w:pStyle w:val="ListParagraph"/>
              <w:numPr>
                <w:ilvl w:val="0"/>
                <w:numId w:val="32"/>
              </w:numPr>
              <w:ind w:right="-23"/>
              <w:contextualSpacing w:val="0"/>
              <w:rPr>
                <w:rFonts w:ascii="Arial" w:hAnsi="Arial" w:cs="Arial"/>
              </w:rPr>
            </w:pPr>
            <w:r w:rsidRPr="00A80ECC">
              <w:rPr>
                <w:rFonts w:ascii="Arial" w:hAnsi="Arial" w:cs="Arial"/>
              </w:rPr>
              <w:t>Prepare a groundwater management strategy.</w:t>
            </w:r>
          </w:p>
          <w:p w:rsidR="00AD2608" w:rsidRDefault="00AD2608" w:rsidP="00AD2608">
            <w:pPr>
              <w:pStyle w:val="ListParagraph"/>
              <w:numPr>
                <w:ilvl w:val="0"/>
                <w:numId w:val="32"/>
              </w:numPr>
              <w:ind w:right="-23"/>
              <w:contextualSpacing w:val="0"/>
              <w:rPr>
                <w:rFonts w:ascii="Arial" w:hAnsi="Arial" w:cs="Arial"/>
              </w:rPr>
            </w:pPr>
            <w:r w:rsidRPr="00A80ECC">
              <w:rPr>
                <w:rFonts w:ascii="Arial" w:hAnsi="Arial" w:cs="Arial"/>
              </w:rPr>
              <w:lastRenderedPageBreak/>
              <w:t>Prepare a maintenance regime for the proposed groundwater management system, stormwater treatment systems.</w:t>
            </w:r>
          </w:p>
          <w:p w:rsidR="00AD2608" w:rsidRPr="00A80ECC" w:rsidRDefault="00AD2608" w:rsidP="00AD2608">
            <w:pPr>
              <w:pStyle w:val="ListParagraph"/>
              <w:numPr>
                <w:ilvl w:val="0"/>
                <w:numId w:val="32"/>
              </w:numPr>
              <w:ind w:right="-23"/>
              <w:contextualSpacing w:val="0"/>
              <w:rPr>
                <w:rFonts w:ascii="Arial" w:hAnsi="Arial" w:cs="Arial"/>
              </w:rPr>
            </w:pPr>
            <w:r w:rsidRPr="00A80ECC">
              <w:rPr>
                <w:rFonts w:ascii="Arial" w:hAnsi="Arial" w:cs="Arial"/>
              </w:rPr>
              <w:t>Housing lots need to provide appropriate on lot detention for stormwater.</w:t>
            </w:r>
          </w:p>
          <w:p w:rsidR="00AD2608" w:rsidRPr="00A80ECC" w:rsidRDefault="00AD2608" w:rsidP="00AD2608">
            <w:pPr>
              <w:ind w:right="-23"/>
              <w:rPr>
                <w:rFonts w:ascii="Arial" w:hAnsi="Arial" w:cs="Arial"/>
              </w:rPr>
            </w:pPr>
            <w:r w:rsidRPr="00A80ECC">
              <w:rPr>
                <w:rFonts w:ascii="Arial" w:hAnsi="Arial" w:cs="Arial"/>
              </w:rPr>
              <w:t>Details on the proposed bio-retention basins, bio swales and swales are to be submitted with the Stage 1 subdivision Construction</w:t>
            </w:r>
            <w:r>
              <w:rPr>
                <w:rFonts w:ascii="Arial" w:hAnsi="Arial" w:cs="Arial"/>
              </w:rPr>
              <w:t xml:space="preserve"> </w:t>
            </w:r>
            <w:r w:rsidRPr="00A80ECC">
              <w:rPr>
                <w:rFonts w:ascii="Arial" w:hAnsi="Arial" w:cs="Arial"/>
              </w:rPr>
              <w:t xml:space="preserve">Certificate application to LMCC </w:t>
            </w:r>
            <w:r>
              <w:rPr>
                <w:rFonts w:ascii="Arial" w:hAnsi="Arial" w:cs="Arial"/>
              </w:rPr>
              <w:t>/</w:t>
            </w:r>
            <w:r w:rsidRPr="00A80ECC">
              <w:rPr>
                <w:rFonts w:ascii="Arial" w:hAnsi="Arial" w:cs="Arial"/>
              </w:rPr>
              <w:t xml:space="preserve"> </w:t>
            </w:r>
            <w:proofErr w:type="spellStart"/>
            <w:r w:rsidRPr="00A80ECC">
              <w:rPr>
                <w:rFonts w:ascii="Arial" w:hAnsi="Arial" w:cs="Arial"/>
              </w:rPr>
              <w:t>DECCW</w:t>
            </w:r>
            <w:proofErr w:type="spellEnd"/>
            <w:r>
              <w:rPr>
                <w:rFonts w:ascii="Arial" w:hAnsi="Arial" w:cs="Arial"/>
              </w:rPr>
              <w:t xml:space="preserve"> / </w:t>
            </w:r>
            <w:r w:rsidRPr="00A80ECC">
              <w:rPr>
                <w:rFonts w:ascii="Arial" w:hAnsi="Arial" w:cs="Arial"/>
              </w:rPr>
              <w:t>NOW for their approval. Prior to any works commencing on site, the Owner will prepare a</w:t>
            </w:r>
            <w:r>
              <w:rPr>
                <w:rFonts w:ascii="Arial" w:hAnsi="Arial" w:cs="Arial"/>
              </w:rPr>
              <w:t xml:space="preserve"> </w:t>
            </w:r>
            <w:r w:rsidRPr="00A80ECC">
              <w:rPr>
                <w:rFonts w:ascii="Arial" w:hAnsi="Arial" w:cs="Arial"/>
              </w:rPr>
              <w:t>maintenance program for bio-swales, public stormwater system</w:t>
            </w:r>
            <w:r>
              <w:rPr>
                <w:rFonts w:ascii="Arial" w:hAnsi="Arial" w:cs="Arial"/>
              </w:rPr>
              <w:t>/</w:t>
            </w:r>
            <w:r w:rsidRPr="00A80ECC">
              <w:rPr>
                <w:rFonts w:ascii="Arial" w:hAnsi="Arial" w:cs="Arial"/>
              </w:rPr>
              <w:t xml:space="preserve">basins. </w:t>
            </w:r>
            <w:proofErr w:type="spellStart"/>
            <w:r w:rsidRPr="00A80ECC">
              <w:rPr>
                <w:rFonts w:ascii="Arial" w:hAnsi="Arial" w:cs="Arial"/>
              </w:rPr>
              <w:t>C&amp;A</w:t>
            </w:r>
            <w:proofErr w:type="spellEnd"/>
            <w:r w:rsidRPr="00A80ECC">
              <w:rPr>
                <w:rFonts w:ascii="Arial" w:hAnsi="Arial" w:cs="Arial"/>
              </w:rPr>
              <w:t xml:space="preserve"> will manage these facilities for a 5 year period or until all lots</w:t>
            </w:r>
            <w:r>
              <w:rPr>
                <w:rFonts w:ascii="Arial" w:hAnsi="Arial" w:cs="Arial"/>
              </w:rPr>
              <w:t xml:space="preserve"> </w:t>
            </w:r>
            <w:r w:rsidRPr="00A80ECC">
              <w:rPr>
                <w:rFonts w:ascii="Arial" w:hAnsi="Arial" w:cs="Arial"/>
              </w:rPr>
              <w:t>are sold in the relevant development precinct.</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ED00A1" w:rsidRDefault="00BE3355" w:rsidP="00AD2608">
            <w:pPr>
              <w:ind w:right="-23"/>
              <w:rPr>
                <w:rFonts w:ascii="Arial" w:hAnsi="Arial" w:cs="Arial"/>
                <w:highlight w:val="yellow"/>
              </w:rPr>
            </w:pPr>
            <w:r>
              <w:rPr>
                <w:rFonts w:ascii="Arial" w:hAnsi="Arial" w:cs="Arial"/>
              </w:rPr>
              <w:lastRenderedPageBreak/>
              <w:t>These matter are addressed through the conditions of the Concept Approval.</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b/>
              </w:rPr>
            </w:pPr>
            <w:r w:rsidRPr="00A80ECC">
              <w:rPr>
                <w:rFonts w:ascii="Arial" w:hAnsi="Arial" w:cs="Arial"/>
                <w:b/>
              </w:rPr>
              <w:t xml:space="preserve">Bushfire </w:t>
            </w:r>
            <w:r>
              <w:rPr>
                <w:rFonts w:ascii="Arial" w:hAnsi="Arial" w:cs="Arial"/>
                <w:b/>
              </w:rPr>
              <w:t>m</w:t>
            </w:r>
            <w:r w:rsidRPr="00A80ECC">
              <w:rPr>
                <w:rFonts w:ascii="Arial" w:hAnsi="Arial" w:cs="Arial"/>
                <w:b/>
              </w:rPr>
              <w:t>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rPr>
            </w:pPr>
            <w:r w:rsidRPr="00A80ECC">
              <w:rPr>
                <w:rFonts w:ascii="Arial" w:hAnsi="Arial" w:cs="Arial"/>
              </w:rPr>
              <w:t>A Bushfire Management Plan will be prepared at the landowners cost and certified by a suitably qualified consultant. The</w:t>
            </w:r>
            <w:r>
              <w:rPr>
                <w:rFonts w:ascii="Arial" w:hAnsi="Arial" w:cs="Arial"/>
              </w:rPr>
              <w:t xml:space="preserve"> </w:t>
            </w:r>
            <w:r w:rsidRPr="00A80ECC">
              <w:rPr>
                <w:rFonts w:ascii="Arial" w:hAnsi="Arial" w:cs="Arial"/>
              </w:rPr>
              <w:t>Bushfire Threat Assessment is to be prepared using the current guidelines and industry best practice, specifically, Planning for Bushfire</w:t>
            </w:r>
            <w:r>
              <w:rPr>
                <w:rFonts w:ascii="Arial" w:hAnsi="Arial" w:cs="Arial"/>
              </w:rPr>
              <w:t xml:space="preserve"> </w:t>
            </w:r>
            <w:r w:rsidRPr="00A80ECC">
              <w:rPr>
                <w:rFonts w:ascii="Arial" w:hAnsi="Arial" w:cs="Arial"/>
              </w:rPr>
              <w:t>Protection (2006) and the updated AS3959-2009 Appendix 3 and the requirements of the NSW Rural Fire Service.</w:t>
            </w:r>
          </w:p>
          <w:p w:rsidR="00AD2608" w:rsidRPr="00A80ECC" w:rsidRDefault="00AD2608" w:rsidP="00AD2608">
            <w:pPr>
              <w:ind w:right="-23"/>
              <w:rPr>
                <w:rFonts w:ascii="Arial" w:hAnsi="Arial" w:cs="Arial"/>
              </w:rPr>
            </w:pPr>
            <w:r w:rsidRPr="00A80ECC">
              <w:rPr>
                <w:rFonts w:ascii="Arial" w:hAnsi="Arial" w:cs="Arial"/>
              </w:rPr>
              <w:t>The required plan will include, but not be limited to, the following documentation</w:t>
            </w:r>
            <w:r>
              <w:rPr>
                <w:rFonts w:ascii="Arial" w:hAnsi="Arial" w:cs="Arial"/>
              </w:rPr>
              <w:t>:</w:t>
            </w:r>
          </w:p>
          <w:p w:rsidR="00AD2608" w:rsidRDefault="00AD2608" w:rsidP="00AD2608">
            <w:pPr>
              <w:pStyle w:val="ListParagraph"/>
              <w:numPr>
                <w:ilvl w:val="0"/>
                <w:numId w:val="33"/>
              </w:numPr>
              <w:ind w:right="-23"/>
              <w:contextualSpacing w:val="0"/>
              <w:rPr>
                <w:rFonts w:ascii="Arial" w:hAnsi="Arial" w:cs="Arial"/>
              </w:rPr>
            </w:pPr>
            <w:r w:rsidRPr="00A80ECC">
              <w:rPr>
                <w:rFonts w:ascii="Arial" w:hAnsi="Arial" w:cs="Arial"/>
              </w:rPr>
              <w:t>Location of permanent Asset Protection Zones (APZ) and fire trails.</w:t>
            </w:r>
          </w:p>
          <w:p w:rsidR="00AD2608" w:rsidRDefault="00AD2608" w:rsidP="00AD2608">
            <w:pPr>
              <w:pStyle w:val="ListParagraph"/>
              <w:numPr>
                <w:ilvl w:val="0"/>
                <w:numId w:val="33"/>
              </w:numPr>
              <w:ind w:right="-23"/>
              <w:contextualSpacing w:val="0"/>
              <w:rPr>
                <w:rFonts w:ascii="Arial" w:hAnsi="Arial" w:cs="Arial"/>
              </w:rPr>
            </w:pPr>
            <w:r w:rsidRPr="00A80ECC">
              <w:rPr>
                <w:rFonts w:ascii="Arial" w:hAnsi="Arial" w:cs="Arial"/>
              </w:rPr>
              <w:t>Location of temporary APZ's and fire trails such that adequate protection is provided to the subdivision at all times during construction.</w:t>
            </w:r>
          </w:p>
          <w:p w:rsidR="00AD2608" w:rsidRDefault="00AD2608" w:rsidP="00AD2608">
            <w:pPr>
              <w:pStyle w:val="ListParagraph"/>
              <w:numPr>
                <w:ilvl w:val="0"/>
                <w:numId w:val="33"/>
              </w:numPr>
              <w:ind w:right="-23"/>
              <w:contextualSpacing w:val="0"/>
              <w:rPr>
                <w:rFonts w:ascii="Arial" w:hAnsi="Arial" w:cs="Arial"/>
              </w:rPr>
            </w:pPr>
            <w:r w:rsidRPr="00A80ECC">
              <w:rPr>
                <w:rFonts w:ascii="Arial" w:hAnsi="Arial" w:cs="Arial"/>
              </w:rPr>
              <w:lastRenderedPageBreak/>
              <w:t>APZ establishment methods.</w:t>
            </w:r>
          </w:p>
          <w:p w:rsidR="00AD2608" w:rsidRDefault="00AD2608" w:rsidP="00AD2608">
            <w:pPr>
              <w:pStyle w:val="ListParagraph"/>
              <w:numPr>
                <w:ilvl w:val="0"/>
                <w:numId w:val="33"/>
              </w:numPr>
              <w:ind w:right="-23"/>
              <w:contextualSpacing w:val="0"/>
              <w:rPr>
                <w:rFonts w:ascii="Arial" w:hAnsi="Arial" w:cs="Arial"/>
              </w:rPr>
            </w:pPr>
            <w:r w:rsidRPr="00A80ECC">
              <w:rPr>
                <w:rFonts w:ascii="Arial" w:hAnsi="Arial" w:cs="Arial"/>
              </w:rPr>
              <w:t>Location of habitat trees to be retained</w:t>
            </w:r>
          </w:p>
          <w:p w:rsidR="00AD2608" w:rsidRDefault="00AD2608" w:rsidP="00AD2608">
            <w:pPr>
              <w:pStyle w:val="ListParagraph"/>
              <w:numPr>
                <w:ilvl w:val="0"/>
                <w:numId w:val="33"/>
              </w:numPr>
              <w:ind w:right="-23"/>
              <w:contextualSpacing w:val="0"/>
              <w:rPr>
                <w:rFonts w:ascii="Arial" w:hAnsi="Arial" w:cs="Arial"/>
              </w:rPr>
            </w:pPr>
            <w:r w:rsidRPr="00A80ECC">
              <w:rPr>
                <w:rFonts w:ascii="Arial" w:hAnsi="Arial" w:cs="Arial"/>
              </w:rPr>
              <w:t>Areas of vegetation to be removed, retained or replaced.</w:t>
            </w:r>
          </w:p>
          <w:p w:rsidR="00AD2608" w:rsidRDefault="00AD2608" w:rsidP="00AD2608">
            <w:pPr>
              <w:pStyle w:val="ListParagraph"/>
              <w:numPr>
                <w:ilvl w:val="0"/>
                <w:numId w:val="33"/>
              </w:numPr>
              <w:ind w:right="-23"/>
              <w:contextualSpacing w:val="0"/>
              <w:rPr>
                <w:rFonts w:ascii="Arial" w:hAnsi="Arial" w:cs="Arial"/>
              </w:rPr>
            </w:pPr>
            <w:r w:rsidRPr="00A80ECC">
              <w:rPr>
                <w:rFonts w:ascii="Arial" w:hAnsi="Arial" w:cs="Arial"/>
              </w:rPr>
              <w:t>Fuel Management measures to be in accordance with the Catherine Hill Bay Fuel Management Plan prepared by RPS Access to</w:t>
            </w:r>
            <w:r>
              <w:rPr>
                <w:rFonts w:ascii="Arial" w:hAnsi="Arial" w:cs="Arial"/>
              </w:rPr>
              <w:t xml:space="preserve"> </w:t>
            </w:r>
            <w:r w:rsidRPr="00A80ECC">
              <w:rPr>
                <w:rFonts w:ascii="Arial" w:hAnsi="Arial" w:cs="Arial"/>
              </w:rPr>
              <w:t>services.</w:t>
            </w:r>
          </w:p>
          <w:p w:rsidR="00AD2608" w:rsidRPr="00A80ECC" w:rsidRDefault="00AD2608" w:rsidP="00AD2608">
            <w:pPr>
              <w:pStyle w:val="ListParagraph"/>
              <w:numPr>
                <w:ilvl w:val="0"/>
                <w:numId w:val="33"/>
              </w:numPr>
              <w:ind w:right="-23"/>
              <w:contextualSpacing w:val="0"/>
              <w:rPr>
                <w:rFonts w:ascii="Arial" w:hAnsi="Arial" w:cs="Arial"/>
              </w:rPr>
            </w:pPr>
            <w:r w:rsidRPr="00A80ECC">
              <w:rPr>
                <w:rFonts w:ascii="Arial" w:hAnsi="Arial" w:cs="Arial"/>
              </w:rPr>
              <w:t>Existing and proposed plant species.</w:t>
            </w:r>
          </w:p>
          <w:p w:rsidR="00AD2608" w:rsidRPr="00A80ECC" w:rsidRDefault="00AD2608" w:rsidP="00AD2608">
            <w:pPr>
              <w:ind w:right="-23"/>
              <w:rPr>
                <w:rFonts w:ascii="Arial" w:hAnsi="Arial" w:cs="Arial"/>
              </w:rPr>
            </w:pPr>
            <w:r w:rsidRPr="00A80ECC">
              <w:rPr>
                <w:rFonts w:ascii="Arial" w:hAnsi="Arial" w:cs="Arial"/>
              </w:rPr>
              <w:t>Ongoing management of APZs should comply with the requirements of the Planning for Bushfire Protection Guidelines 2006 and any</w:t>
            </w:r>
            <w:r>
              <w:rPr>
                <w:rFonts w:ascii="Arial" w:hAnsi="Arial" w:cs="Arial"/>
              </w:rPr>
              <w:t xml:space="preserve"> </w:t>
            </w:r>
            <w:r w:rsidRPr="00A80ECC">
              <w:rPr>
                <w:rFonts w:ascii="Arial" w:hAnsi="Arial" w:cs="Arial"/>
              </w:rPr>
              <w:t>requirements of the NSW Rural Fire Service.</w:t>
            </w:r>
          </w:p>
          <w:p w:rsidR="00AD2608" w:rsidRPr="00A80ECC" w:rsidRDefault="00AD2608" w:rsidP="00AD2608">
            <w:pPr>
              <w:ind w:right="-23"/>
              <w:rPr>
                <w:rFonts w:ascii="Arial" w:hAnsi="Arial" w:cs="Arial"/>
              </w:rPr>
            </w:pPr>
            <w:r w:rsidRPr="00A80ECC">
              <w:rPr>
                <w:rFonts w:ascii="Arial" w:hAnsi="Arial" w:cs="Arial"/>
              </w:rPr>
              <w:t>The Bushfire Management Plan will be submitted with documentation accompanying the Stage 1 subdivision works, Construction</w:t>
            </w:r>
            <w:r>
              <w:rPr>
                <w:rFonts w:ascii="Arial" w:hAnsi="Arial" w:cs="Arial"/>
              </w:rPr>
              <w:t xml:space="preserve"> </w:t>
            </w:r>
            <w:r w:rsidRPr="00A80ECC">
              <w:rPr>
                <w:rFonts w:ascii="Arial" w:hAnsi="Arial" w:cs="Arial"/>
              </w:rPr>
              <w:t>Certificate application and in respect of each subsequent stage.</w:t>
            </w:r>
          </w:p>
          <w:p w:rsidR="00AD2608" w:rsidRPr="00A80ECC" w:rsidRDefault="00AD2608" w:rsidP="00AD2608">
            <w:pPr>
              <w:ind w:right="-23"/>
              <w:rPr>
                <w:rFonts w:ascii="Arial" w:hAnsi="Arial" w:cs="Arial"/>
              </w:rPr>
            </w:pPr>
            <w:r w:rsidRPr="00A80ECC">
              <w:rPr>
                <w:rFonts w:ascii="Arial" w:hAnsi="Arial" w:cs="Arial"/>
              </w:rPr>
              <w:t>The required APZ buffer on private lots will be listed as a covenant on relevant land titles.</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ED00A1" w:rsidRDefault="00F24E4D" w:rsidP="00AD2608">
            <w:pPr>
              <w:ind w:right="-23"/>
              <w:rPr>
                <w:rFonts w:ascii="Arial" w:hAnsi="Arial" w:cs="Arial"/>
                <w:highlight w:val="yellow"/>
              </w:rPr>
            </w:pPr>
            <w:r>
              <w:rPr>
                <w:rFonts w:ascii="Arial" w:hAnsi="Arial" w:cs="Arial"/>
              </w:rPr>
              <w:lastRenderedPageBreak/>
              <w:t>These matter are addressed through the conditions of the Concept Approval.</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b/>
              </w:rPr>
            </w:pPr>
            <w:r w:rsidRPr="00A80ECC">
              <w:rPr>
                <w:rFonts w:ascii="Arial" w:hAnsi="Arial" w:cs="Arial"/>
                <w:b/>
              </w:rPr>
              <w:t>Landscaping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rPr>
            </w:pPr>
            <w:r>
              <w:rPr>
                <w:rFonts w:ascii="Arial" w:hAnsi="Arial" w:cs="Arial"/>
              </w:rPr>
              <w:t>L</w:t>
            </w:r>
            <w:r w:rsidRPr="00A80ECC">
              <w:rPr>
                <w:rFonts w:ascii="Arial" w:hAnsi="Arial" w:cs="Arial"/>
              </w:rPr>
              <w:t xml:space="preserve">andscaping will be consistent with the landscape concept plan prepared by Aspect and Urban Design Guideline prepared by </w:t>
            </w:r>
            <w:proofErr w:type="spellStart"/>
            <w:r w:rsidRPr="00A80ECC">
              <w:rPr>
                <w:rFonts w:ascii="Arial" w:hAnsi="Arial" w:cs="Arial"/>
              </w:rPr>
              <w:t>AJ+C</w:t>
            </w:r>
            <w:proofErr w:type="spellEnd"/>
            <w:r w:rsidRPr="00A80ECC">
              <w:rPr>
                <w:rFonts w:ascii="Arial" w:hAnsi="Arial" w:cs="Arial"/>
              </w:rPr>
              <w:t xml:space="preserve"> and</w:t>
            </w:r>
            <w:r>
              <w:rPr>
                <w:rFonts w:ascii="Arial" w:hAnsi="Arial" w:cs="Arial"/>
              </w:rPr>
              <w:t xml:space="preserve"> </w:t>
            </w:r>
            <w:r w:rsidRPr="00A80ECC">
              <w:rPr>
                <w:rFonts w:ascii="Arial" w:hAnsi="Arial" w:cs="Arial"/>
              </w:rPr>
              <w:t>Aspect and to the approval of LMCC.</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6B720A" w:rsidRDefault="006B720A" w:rsidP="00AD2608">
            <w:pPr>
              <w:ind w:right="-23"/>
              <w:rPr>
                <w:rFonts w:ascii="Arial" w:hAnsi="Arial" w:cs="Arial"/>
              </w:rPr>
            </w:pPr>
            <w:r>
              <w:rPr>
                <w:rFonts w:ascii="Arial" w:hAnsi="Arial" w:cs="Arial"/>
              </w:rPr>
              <w:t>This matter was addressed through the revised UDG</w:t>
            </w:r>
            <w:r w:rsidRPr="007D79D8">
              <w:rPr>
                <w:rFonts w:ascii="Arial" w:hAnsi="Arial" w:cs="Arial"/>
              </w:rPr>
              <w:t xml:space="preserve"> </w:t>
            </w:r>
            <w:r>
              <w:rPr>
                <w:rFonts w:ascii="Arial" w:hAnsi="Arial" w:cs="Arial"/>
              </w:rPr>
              <w:t>required by condition 1.11 of the Concept Approval. The application is consistent with the UDG.</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b/>
              </w:rPr>
            </w:pPr>
            <w:r w:rsidRPr="00A80ECC">
              <w:rPr>
                <w:rFonts w:ascii="Arial" w:hAnsi="Arial" w:cs="Arial"/>
                <w:b/>
              </w:rPr>
              <w:t xml:space="preserve">Contamination, </w:t>
            </w:r>
            <w:r>
              <w:rPr>
                <w:rFonts w:ascii="Arial" w:hAnsi="Arial" w:cs="Arial"/>
                <w:b/>
              </w:rPr>
              <w:t>g</w:t>
            </w:r>
            <w:r w:rsidRPr="00A80ECC">
              <w:rPr>
                <w:rFonts w:ascii="Arial" w:hAnsi="Arial" w:cs="Arial"/>
                <w:b/>
              </w:rPr>
              <w:t>eotechnical and</w:t>
            </w:r>
            <w:r>
              <w:rPr>
                <w:rFonts w:ascii="Arial" w:hAnsi="Arial" w:cs="Arial"/>
                <w:b/>
              </w:rPr>
              <w:t xml:space="preserve"> m</w:t>
            </w:r>
            <w:r w:rsidRPr="00A80ECC">
              <w:rPr>
                <w:rFonts w:ascii="Arial" w:hAnsi="Arial" w:cs="Arial"/>
                <w:b/>
              </w:rPr>
              <w:t xml:space="preserve">ine </w:t>
            </w:r>
            <w:r>
              <w:rPr>
                <w:rFonts w:ascii="Arial" w:hAnsi="Arial" w:cs="Arial"/>
                <w:b/>
              </w:rPr>
              <w:t>s</w:t>
            </w:r>
            <w:r w:rsidRPr="00A80ECC">
              <w:rPr>
                <w:rFonts w:ascii="Arial" w:hAnsi="Arial" w:cs="Arial"/>
                <w:b/>
              </w:rPr>
              <w:t>ubsidence</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rPr>
            </w:pPr>
            <w:r w:rsidRPr="00A80ECC">
              <w:rPr>
                <w:rFonts w:ascii="Arial" w:hAnsi="Arial" w:cs="Arial"/>
              </w:rPr>
              <w:t xml:space="preserve">Prior to the issue of the subdivision certificate for Hamlet A and B the Owner is to undertake at the </w:t>
            </w:r>
            <w:proofErr w:type="gramStart"/>
            <w:r w:rsidRPr="00A80ECC">
              <w:rPr>
                <w:rFonts w:ascii="Arial" w:hAnsi="Arial" w:cs="Arial"/>
              </w:rPr>
              <w:t>landowners</w:t>
            </w:r>
            <w:proofErr w:type="gramEnd"/>
            <w:r w:rsidRPr="00A80ECC">
              <w:rPr>
                <w:rFonts w:ascii="Arial" w:hAnsi="Arial" w:cs="Arial"/>
              </w:rPr>
              <w:t xml:space="preserve"> cost:</w:t>
            </w:r>
          </w:p>
          <w:p w:rsidR="00AD2608" w:rsidRDefault="00AD2608" w:rsidP="00AD2608">
            <w:pPr>
              <w:pStyle w:val="ListParagraph"/>
              <w:numPr>
                <w:ilvl w:val="0"/>
                <w:numId w:val="34"/>
              </w:numPr>
              <w:ind w:right="-23"/>
              <w:contextualSpacing w:val="0"/>
              <w:rPr>
                <w:rFonts w:ascii="Arial" w:hAnsi="Arial" w:cs="Arial"/>
              </w:rPr>
            </w:pPr>
            <w:r w:rsidRPr="00A80ECC">
              <w:rPr>
                <w:rFonts w:ascii="Arial" w:hAnsi="Arial" w:cs="Arial"/>
              </w:rPr>
              <w:lastRenderedPageBreak/>
              <w:t xml:space="preserve">Detailed contamination assessment for Hamlet A and B in accordance with SEPP 55 and NSW </w:t>
            </w:r>
            <w:proofErr w:type="spellStart"/>
            <w:r w:rsidRPr="00A80ECC">
              <w:rPr>
                <w:rFonts w:ascii="Arial" w:hAnsi="Arial" w:cs="Arial"/>
              </w:rPr>
              <w:t>DECCW</w:t>
            </w:r>
            <w:proofErr w:type="spellEnd"/>
            <w:r w:rsidRPr="00A80ECC">
              <w:rPr>
                <w:rFonts w:ascii="Arial" w:hAnsi="Arial" w:cs="Arial"/>
              </w:rPr>
              <w:t xml:space="preserve"> guidelines.</w:t>
            </w:r>
          </w:p>
          <w:p w:rsidR="00AD2608" w:rsidRDefault="00AD2608" w:rsidP="00AD2608">
            <w:pPr>
              <w:pStyle w:val="ListParagraph"/>
              <w:numPr>
                <w:ilvl w:val="0"/>
                <w:numId w:val="34"/>
              </w:numPr>
              <w:ind w:right="-23"/>
              <w:contextualSpacing w:val="0"/>
              <w:rPr>
                <w:rFonts w:ascii="Arial" w:hAnsi="Arial" w:cs="Arial"/>
              </w:rPr>
            </w:pPr>
            <w:r w:rsidRPr="00A80ECC">
              <w:rPr>
                <w:rFonts w:ascii="Arial" w:hAnsi="Arial" w:cs="Arial"/>
              </w:rPr>
              <w:t xml:space="preserve">Prepare a Remediation Action Plan based on the results of the detailed contamination assessment. The RAP is to be verified through the NSW </w:t>
            </w:r>
            <w:proofErr w:type="spellStart"/>
            <w:r w:rsidRPr="00A80ECC">
              <w:rPr>
                <w:rFonts w:ascii="Arial" w:hAnsi="Arial" w:cs="Arial"/>
              </w:rPr>
              <w:t>DECCW</w:t>
            </w:r>
            <w:proofErr w:type="spellEnd"/>
            <w:r w:rsidRPr="00A80ECC">
              <w:rPr>
                <w:rFonts w:ascii="Arial" w:hAnsi="Arial" w:cs="Arial"/>
              </w:rPr>
              <w:t xml:space="preserve"> site auditor process undertaken.</w:t>
            </w:r>
          </w:p>
          <w:p w:rsidR="00AD2608" w:rsidRDefault="00AD2608" w:rsidP="00AD2608">
            <w:pPr>
              <w:pStyle w:val="ListParagraph"/>
              <w:numPr>
                <w:ilvl w:val="0"/>
                <w:numId w:val="34"/>
              </w:numPr>
              <w:ind w:right="-23"/>
              <w:contextualSpacing w:val="0"/>
              <w:rPr>
                <w:rFonts w:ascii="Arial" w:hAnsi="Arial" w:cs="Arial"/>
              </w:rPr>
            </w:pPr>
            <w:r w:rsidRPr="00A80ECC">
              <w:rPr>
                <w:rFonts w:ascii="Arial" w:hAnsi="Arial" w:cs="Arial"/>
              </w:rPr>
              <w:t xml:space="preserve">Appropriate remediation conducted to remove identified contaminants exceeding the </w:t>
            </w:r>
            <w:proofErr w:type="spellStart"/>
            <w:r w:rsidRPr="00A80ECC">
              <w:rPr>
                <w:rFonts w:ascii="Arial" w:hAnsi="Arial" w:cs="Arial"/>
              </w:rPr>
              <w:t>DECCW</w:t>
            </w:r>
            <w:proofErr w:type="spellEnd"/>
            <w:r w:rsidRPr="00A80ECC">
              <w:rPr>
                <w:rFonts w:ascii="Arial" w:hAnsi="Arial" w:cs="Arial"/>
              </w:rPr>
              <w:t xml:space="preserve"> land use criteria.</w:t>
            </w:r>
          </w:p>
          <w:p w:rsidR="00AD2608" w:rsidRDefault="00AD2608" w:rsidP="00AD2608">
            <w:pPr>
              <w:pStyle w:val="ListParagraph"/>
              <w:numPr>
                <w:ilvl w:val="0"/>
                <w:numId w:val="34"/>
              </w:numPr>
              <w:ind w:right="-23"/>
              <w:contextualSpacing w:val="0"/>
              <w:rPr>
                <w:rFonts w:ascii="Arial" w:hAnsi="Arial" w:cs="Arial"/>
              </w:rPr>
            </w:pPr>
            <w:r w:rsidRPr="00A80ECC">
              <w:rPr>
                <w:rFonts w:ascii="Arial" w:hAnsi="Arial" w:cs="Arial"/>
              </w:rPr>
              <w:t>Removal of deleterious materials and possible associated surface impact.</w:t>
            </w:r>
          </w:p>
          <w:p w:rsidR="00AD2608" w:rsidRDefault="00AD2608" w:rsidP="00AD2608">
            <w:pPr>
              <w:pStyle w:val="ListParagraph"/>
              <w:numPr>
                <w:ilvl w:val="0"/>
                <w:numId w:val="34"/>
              </w:numPr>
              <w:ind w:right="-23"/>
              <w:contextualSpacing w:val="0"/>
              <w:rPr>
                <w:rFonts w:ascii="Arial" w:hAnsi="Arial" w:cs="Arial"/>
              </w:rPr>
            </w:pPr>
            <w:r w:rsidRPr="00A80ECC">
              <w:rPr>
                <w:rFonts w:ascii="Arial" w:hAnsi="Arial" w:cs="Arial"/>
              </w:rPr>
              <w:t>Validation testing and verification.</w:t>
            </w:r>
          </w:p>
          <w:p w:rsidR="00AD2608" w:rsidRDefault="00AD2608" w:rsidP="00AD2608">
            <w:pPr>
              <w:pStyle w:val="ListParagraph"/>
              <w:numPr>
                <w:ilvl w:val="0"/>
                <w:numId w:val="34"/>
              </w:numPr>
              <w:ind w:right="-23"/>
              <w:contextualSpacing w:val="0"/>
              <w:rPr>
                <w:rFonts w:ascii="Arial" w:hAnsi="Arial" w:cs="Arial"/>
              </w:rPr>
            </w:pPr>
            <w:r w:rsidRPr="00A80ECC">
              <w:rPr>
                <w:rFonts w:ascii="Arial" w:hAnsi="Arial" w:cs="Arial"/>
              </w:rPr>
              <w:t>Validation of asbestos contamination and removal should be conducted by a qualified asbestos consultant.</w:t>
            </w:r>
          </w:p>
          <w:p w:rsidR="00AD2608" w:rsidRDefault="00AD2608" w:rsidP="00AD2608">
            <w:pPr>
              <w:pStyle w:val="ListParagraph"/>
              <w:numPr>
                <w:ilvl w:val="0"/>
                <w:numId w:val="34"/>
              </w:numPr>
              <w:ind w:right="-23"/>
              <w:contextualSpacing w:val="0"/>
              <w:rPr>
                <w:rFonts w:ascii="Arial" w:hAnsi="Arial" w:cs="Arial"/>
              </w:rPr>
            </w:pPr>
            <w:r w:rsidRPr="00A80ECC">
              <w:rPr>
                <w:rFonts w:ascii="Arial" w:hAnsi="Arial" w:cs="Arial"/>
              </w:rPr>
              <w:t xml:space="preserve">Waste classification to </w:t>
            </w:r>
            <w:proofErr w:type="spellStart"/>
            <w:r w:rsidRPr="00A80ECC">
              <w:rPr>
                <w:rFonts w:ascii="Arial" w:hAnsi="Arial" w:cs="Arial"/>
              </w:rPr>
              <w:t>DECCW</w:t>
            </w:r>
            <w:proofErr w:type="spellEnd"/>
            <w:r w:rsidRPr="00A80ECC">
              <w:rPr>
                <w:rFonts w:ascii="Arial" w:hAnsi="Arial" w:cs="Arial"/>
              </w:rPr>
              <w:t xml:space="preserve"> guidelines of any materials destined for off-site disposal at a licensed landfill.</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ED00A1" w:rsidRDefault="00B6764E" w:rsidP="00AD2608">
            <w:pPr>
              <w:ind w:right="-23"/>
              <w:rPr>
                <w:rFonts w:ascii="Arial" w:hAnsi="Arial" w:cs="Arial"/>
                <w:highlight w:val="yellow"/>
              </w:rPr>
            </w:pPr>
            <w:r>
              <w:rPr>
                <w:rFonts w:ascii="Arial" w:hAnsi="Arial" w:cs="Arial"/>
              </w:rPr>
              <w:lastRenderedPageBreak/>
              <w:t>These matter are addressed through the conditions of the Concept Approval.</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b/>
              </w:rPr>
            </w:pPr>
            <w:r w:rsidRPr="00A80ECC">
              <w:rPr>
                <w:rFonts w:ascii="Arial" w:hAnsi="Arial" w:cs="Arial"/>
                <w:b/>
              </w:rPr>
              <w:t xml:space="preserve">Tree </w:t>
            </w:r>
            <w:r>
              <w:rPr>
                <w:rFonts w:ascii="Arial" w:hAnsi="Arial" w:cs="Arial"/>
                <w:b/>
              </w:rPr>
              <w:t>m</w:t>
            </w:r>
            <w:r w:rsidRPr="00A80ECC">
              <w:rPr>
                <w:rFonts w:ascii="Arial" w:hAnsi="Arial" w:cs="Arial"/>
                <w:b/>
              </w:rPr>
              <w:t>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rPr>
            </w:pPr>
            <w:r w:rsidRPr="00A80ECC">
              <w:rPr>
                <w:rFonts w:ascii="Arial" w:hAnsi="Arial" w:cs="Arial"/>
              </w:rPr>
              <w:t>The O</w:t>
            </w:r>
            <w:r>
              <w:rPr>
                <w:rFonts w:ascii="Arial" w:hAnsi="Arial" w:cs="Arial"/>
              </w:rPr>
              <w:t>w</w:t>
            </w:r>
            <w:r w:rsidRPr="00A80ECC">
              <w:rPr>
                <w:rFonts w:ascii="Arial" w:hAnsi="Arial" w:cs="Arial"/>
              </w:rPr>
              <w:t xml:space="preserve">ner will prepare a Tree Management Plan prior to any works being undertaken on site. The Tree management </w:t>
            </w:r>
            <w:r w:rsidR="0063494F">
              <w:rPr>
                <w:rFonts w:ascii="Arial" w:hAnsi="Arial" w:cs="Arial"/>
              </w:rPr>
              <w:t>p</w:t>
            </w:r>
            <w:r w:rsidRPr="00A80ECC">
              <w:rPr>
                <w:rFonts w:ascii="Arial" w:hAnsi="Arial" w:cs="Arial"/>
              </w:rPr>
              <w:t>lan will provide for</w:t>
            </w:r>
            <w:r>
              <w:rPr>
                <w:rFonts w:ascii="Arial" w:hAnsi="Arial" w:cs="Arial"/>
              </w:rPr>
              <w:t xml:space="preserve"> </w:t>
            </w:r>
            <w:r w:rsidRPr="00A80ECC">
              <w:rPr>
                <w:rFonts w:ascii="Arial" w:hAnsi="Arial" w:cs="Arial"/>
              </w:rPr>
              <w:t>the protection of trees of significance (habitat and old growth) during lot planning by marking and retention of significant trees wherever</w:t>
            </w:r>
            <w:r>
              <w:rPr>
                <w:rFonts w:ascii="Arial" w:hAnsi="Arial" w:cs="Arial"/>
              </w:rPr>
              <w:t xml:space="preserve"> </w:t>
            </w:r>
            <w:r w:rsidRPr="00A80ECC">
              <w:rPr>
                <w:rFonts w:ascii="Arial" w:hAnsi="Arial" w:cs="Arial"/>
              </w:rPr>
              <w:t>appropriate prior to progressive clearing of sites. The Tree Management Plan will also be, to the extent possible, consistent with</w:t>
            </w:r>
            <w:r>
              <w:rPr>
                <w:rFonts w:ascii="Arial" w:hAnsi="Arial" w:cs="Arial"/>
              </w:rPr>
              <w:t xml:space="preserve"> </w:t>
            </w:r>
            <w:r w:rsidRPr="00A80ECC">
              <w:rPr>
                <w:rFonts w:ascii="Arial" w:hAnsi="Arial" w:cs="Arial"/>
              </w:rPr>
              <w:t>the plan approved by the Federal Minister with respect to clause (c) of condition 83 of the EP8C controlled action approval.</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ED00A1" w:rsidRDefault="0063494F" w:rsidP="00AD2608">
            <w:pPr>
              <w:ind w:right="-23"/>
              <w:rPr>
                <w:rFonts w:ascii="Arial" w:hAnsi="Arial" w:cs="Arial"/>
                <w:highlight w:val="yellow"/>
              </w:rPr>
            </w:pPr>
            <w:r>
              <w:rPr>
                <w:rFonts w:ascii="Arial" w:hAnsi="Arial" w:cs="Arial"/>
              </w:rPr>
              <w:t>Conditions will be imposed requiring this outcome to be achieved.</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b/>
              </w:rPr>
            </w:pPr>
            <w:r w:rsidRPr="002B4AAC">
              <w:rPr>
                <w:rFonts w:ascii="Arial" w:hAnsi="Arial" w:cs="Arial"/>
                <w:b/>
              </w:rPr>
              <w:lastRenderedPageBreak/>
              <w:t xml:space="preserve">Flora &amp; </w:t>
            </w:r>
            <w:r>
              <w:rPr>
                <w:rFonts w:ascii="Arial" w:hAnsi="Arial" w:cs="Arial"/>
                <w:b/>
              </w:rPr>
              <w:t>f</w:t>
            </w:r>
            <w:r w:rsidRPr="002B4AAC">
              <w:rPr>
                <w:rFonts w:ascii="Arial" w:hAnsi="Arial" w:cs="Arial"/>
                <w:b/>
              </w:rPr>
              <w:t xml:space="preserve">auna </w:t>
            </w:r>
            <w:r>
              <w:rPr>
                <w:rFonts w:ascii="Arial" w:hAnsi="Arial" w:cs="Arial"/>
                <w:b/>
              </w:rPr>
              <w:t>c</w:t>
            </w:r>
            <w:r w:rsidRPr="002B4AAC">
              <w:rPr>
                <w:rFonts w:ascii="Arial" w:hAnsi="Arial" w:cs="Arial"/>
                <w:b/>
              </w:rPr>
              <w:t>onservation</w:t>
            </w:r>
            <w:r>
              <w:rPr>
                <w:rFonts w:ascii="Arial" w:hAnsi="Arial" w:cs="Arial"/>
                <w:b/>
              </w:rPr>
              <w:t xml:space="preserve"> m</w:t>
            </w:r>
            <w:r w:rsidRPr="002B4AAC">
              <w:rPr>
                <w:rFonts w:ascii="Arial" w:hAnsi="Arial" w:cs="Arial"/>
                <w:b/>
              </w:rPr>
              <w:t>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A80ECC" w:rsidRDefault="00AD2608" w:rsidP="00AD2608">
            <w:pPr>
              <w:ind w:right="-23"/>
              <w:rPr>
                <w:rFonts w:ascii="Arial" w:hAnsi="Arial" w:cs="Arial"/>
              </w:rPr>
            </w:pPr>
            <w:r w:rsidRPr="002B4AAC">
              <w:rPr>
                <w:rFonts w:ascii="Arial" w:hAnsi="Arial" w:cs="Arial"/>
              </w:rPr>
              <w:t>Prior to any works on site commencing, the Owner is to prepare a Vegetation Management Plan. The vegetation management plan will be</w:t>
            </w:r>
            <w:r>
              <w:rPr>
                <w:rFonts w:ascii="Arial" w:hAnsi="Arial" w:cs="Arial"/>
              </w:rPr>
              <w:t xml:space="preserve"> </w:t>
            </w:r>
            <w:r w:rsidRPr="002B4AAC">
              <w:rPr>
                <w:rFonts w:ascii="Arial" w:hAnsi="Arial" w:cs="Arial"/>
              </w:rPr>
              <w:t>implemented for each stage of the subdivision. The vegetation management plan shall require that direction and supervision be provided</w:t>
            </w:r>
            <w:r>
              <w:rPr>
                <w:rFonts w:ascii="Arial" w:hAnsi="Arial" w:cs="Arial"/>
              </w:rPr>
              <w:t xml:space="preserve"> </w:t>
            </w:r>
            <w:r w:rsidRPr="002B4AAC">
              <w:rPr>
                <w:rFonts w:ascii="Arial" w:hAnsi="Arial" w:cs="Arial"/>
              </w:rPr>
              <w:t>by suitably qualified persons associated with vegetation removal including habitat trees (hollow-bearing).</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D2608" w:rsidRPr="00ED00A1" w:rsidRDefault="00EC2583" w:rsidP="00AD2608">
            <w:pPr>
              <w:ind w:right="-23"/>
              <w:rPr>
                <w:rFonts w:ascii="Arial" w:hAnsi="Arial" w:cs="Arial"/>
                <w:highlight w:val="yellow"/>
              </w:rPr>
            </w:pPr>
            <w:r>
              <w:rPr>
                <w:rFonts w:ascii="Arial" w:hAnsi="Arial" w:cs="Arial"/>
              </w:rPr>
              <w:t>Conditions will be imposed requiring this outcome to be achieved.</w:t>
            </w:r>
          </w:p>
        </w:tc>
      </w:tr>
      <w:tr w:rsidR="00AD2608"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AD2608" w:rsidRPr="002B4AAC" w:rsidRDefault="00AD2608" w:rsidP="00AD2608">
            <w:pPr>
              <w:ind w:right="-23"/>
              <w:rPr>
                <w:rFonts w:ascii="Arial" w:hAnsi="Arial" w:cs="Arial"/>
                <w:b/>
              </w:rPr>
            </w:pPr>
            <w:r w:rsidRPr="002B4AAC">
              <w:rPr>
                <w:rFonts w:ascii="Arial" w:hAnsi="Arial" w:cs="Arial"/>
                <w:b/>
              </w:rPr>
              <w:t xml:space="preserve">Vegetation </w:t>
            </w:r>
            <w:r>
              <w:rPr>
                <w:rFonts w:ascii="Arial" w:hAnsi="Arial" w:cs="Arial"/>
                <w:b/>
              </w:rPr>
              <w:t>b</w:t>
            </w:r>
            <w:r w:rsidRPr="002B4AAC">
              <w:rPr>
                <w:rFonts w:ascii="Arial" w:hAnsi="Arial" w:cs="Arial"/>
                <w:b/>
              </w:rPr>
              <w:t>uffers</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D2608" w:rsidRPr="002B4AAC" w:rsidRDefault="00AD2608" w:rsidP="00AD2608">
            <w:pPr>
              <w:ind w:right="-23"/>
              <w:rPr>
                <w:rFonts w:ascii="Arial" w:hAnsi="Arial" w:cs="Arial"/>
              </w:rPr>
            </w:pPr>
            <w:r w:rsidRPr="002B4AAC">
              <w:rPr>
                <w:rFonts w:ascii="Arial" w:hAnsi="Arial" w:cs="Arial"/>
              </w:rPr>
              <w:t>The O</w:t>
            </w:r>
            <w:r>
              <w:rPr>
                <w:rFonts w:ascii="Arial" w:hAnsi="Arial" w:cs="Arial"/>
              </w:rPr>
              <w:t>w</w:t>
            </w:r>
            <w:r w:rsidRPr="002B4AAC">
              <w:rPr>
                <w:rFonts w:ascii="Arial" w:hAnsi="Arial" w:cs="Arial"/>
              </w:rPr>
              <w:t xml:space="preserve">ner shall maintain the vegetation buffer to Hamlet A along Flowers Drive by </w:t>
            </w:r>
            <w:proofErr w:type="spellStart"/>
            <w:r w:rsidRPr="002B4AAC">
              <w:rPr>
                <w:rFonts w:ascii="Arial" w:hAnsi="Arial" w:cs="Arial"/>
              </w:rPr>
              <w:t>C&amp;A</w:t>
            </w:r>
            <w:proofErr w:type="spellEnd"/>
            <w:r w:rsidRPr="002B4AAC">
              <w:rPr>
                <w:rFonts w:ascii="Arial" w:hAnsi="Arial" w:cs="Arial"/>
              </w:rPr>
              <w:t xml:space="preserve"> for the first 5 years or until all lots of Hamlet A are</w:t>
            </w:r>
            <w:r>
              <w:rPr>
                <w:rFonts w:ascii="Arial" w:hAnsi="Arial" w:cs="Arial"/>
              </w:rPr>
              <w:t xml:space="preserve"> </w:t>
            </w:r>
            <w:r w:rsidRPr="002B4AAC">
              <w:rPr>
                <w:rFonts w:ascii="Arial" w:hAnsi="Arial" w:cs="Arial"/>
              </w:rPr>
              <w:t xml:space="preserve">sold (whichever is lesser). This vegetation buffer will be 15 m as shown on the revised Concept Plan drawings. After this period, </w:t>
            </w:r>
            <w:r>
              <w:rPr>
                <w:rFonts w:ascii="Arial" w:hAnsi="Arial" w:cs="Arial"/>
              </w:rPr>
              <w:t>L</w:t>
            </w:r>
            <w:r w:rsidRPr="002B4AAC">
              <w:rPr>
                <w:rFonts w:ascii="Arial" w:hAnsi="Arial" w:cs="Arial"/>
              </w:rPr>
              <w:t>ake</w:t>
            </w:r>
            <w:r>
              <w:rPr>
                <w:rFonts w:ascii="Arial" w:hAnsi="Arial" w:cs="Arial"/>
              </w:rPr>
              <w:t xml:space="preserve"> </w:t>
            </w:r>
            <w:r w:rsidRPr="002B4AAC">
              <w:rPr>
                <w:rFonts w:ascii="Arial" w:hAnsi="Arial" w:cs="Arial"/>
              </w:rPr>
              <w:t>Macquarie City Council will be required to manage this vegetation buffer.</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5C4FB2" w:rsidRDefault="005C4FB2" w:rsidP="005C4FB2">
            <w:pPr>
              <w:ind w:right="-23"/>
              <w:rPr>
                <w:rFonts w:ascii="Arial" w:hAnsi="Arial" w:cs="Arial"/>
              </w:rPr>
            </w:pPr>
            <w:r>
              <w:rPr>
                <w:rFonts w:ascii="Arial" w:hAnsi="Arial" w:cs="Arial"/>
              </w:rPr>
              <w:t>The width of the vegetation buffer was addressed through the revised UDG</w:t>
            </w:r>
            <w:r w:rsidRPr="007D79D8">
              <w:rPr>
                <w:rFonts w:ascii="Arial" w:hAnsi="Arial" w:cs="Arial"/>
              </w:rPr>
              <w:t xml:space="preserve"> </w:t>
            </w:r>
            <w:r>
              <w:rPr>
                <w:rFonts w:ascii="Arial" w:hAnsi="Arial" w:cs="Arial"/>
              </w:rPr>
              <w:t>required by condition 1.11 of the Concept Approval. The application is consistent with the UDG.</w:t>
            </w:r>
          </w:p>
          <w:p w:rsidR="00AD2608" w:rsidRPr="00ED00A1" w:rsidRDefault="005C4FB2" w:rsidP="005C4FB2">
            <w:pPr>
              <w:ind w:right="-23"/>
              <w:rPr>
                <w:rFonts w:ascii="Arial" w:hAnsi="Arial" w:cs="Arial"/>
                <w:highlight w:val="yellow"/>
              </w:rPr>
            </w:pPr>
            <w:r>
              <w:rPr>
                <w:rFonts w:ascii="Arial" w:hAnsi="Arial" w:cs="Arial"/>
              </w:rPr>
              <w:t>Conditions will be imposed requiring the maintenance outcome to be achieved.</w:t>
            </w:r>
          </w:p>
        </w:tc>
      </w:tr>
      <w:tr w:rsidR="005C4FB2"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5C4FB2" w:rsidRPr="002B4AAC" w:rsidRDefault="005C4FB2" w:rsidP="005C4FB2">
            <w:pPr>
              <w:ind w:right="-23"/>
              <w:rPr>
                <w:rFonts w:ascii="Arial" w:hAnsi="Arial" w:cs="Arial"/>
                <w:b/>
              </w:rPr>
            </w:pPr>
            <w:r w:rsidRPr="002B4AAC">
              <w:rPr>
                <w:rFonts w:ascii="Arial" w:hAnsi="Arial" w:cs="Arial"/>
                <w:b/>
              </w:rPr>
              <w:t xml:space="preserve">Roads, </w:t>
            </w:r>
            <w:r>
              <w:rPr>
                <w:rFonts w:ascii="Arial" w:hAnsi="Arial" w:cs="Arial"/>
                <w:b/>
              </w:rPr>
              <w:t>i</w:t>
            </w:r>
            <w:r w:rsidRPr="002B4AAC">
              <w:rPr>
                <w:rFonts w:ascii="Arial" w:hAnsi="Arial" w:cs="Arial"/>
                <w:b/>
              </w:rPr>
              <w:t xml:space="preserve">nfrastructure &amp; </w:t>
            </w:r>
            <w:r>
              <w:rPr>
                <w:rFonts w:ascii="Arial" w:hAnsi="Arial" w:cs="Arial"/>
                <w:b/>
              </w:rPr>
              <w:t>s</w:t>
            </w:r>
            <w:r w:rsidRPr="002B4AAC">
              <w:rPr>
                <w:rFonts w:ascii="Arial" w:hAnsi="Arial" w:cs="Arial"/>
                <w:b/>
              </w:rPr>
              <w:t>ervices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C4FB2" w:rsidRPr="002B4AAC" w:rsidRDefault="005C4FB2" w:rsidP="005C4FB2">
            <w:pPr>
              <w:ind w:right="-23"/>
              <w:rPr>
                <w:rFonts w:ascii="Arial" w:hAnsi="Arial" w:cs="Arial"/>
              </w:rPr>
            </w:pPr>
            <w:r w:rsidRPr="002B4AAC">
              <w:rPr>
                <w:rFonts w:ascii="Arial" w:hAnsi="Arial" w:cs="Arial"/>
              </w:rPr>
              <w:t xml:space="preserve">The Owner will provide for new roads and connections as per the plans included in the Concept Plan prepared by </w:t>
            </w:r>
            <w:proofErr w:type="spellStart"/>
            <w:r w:rsidRPr="002B4AAC">
              <w:rPr>
                <w:rFonts w:ascii="Arial" w:hAnsi="Arial" w:cs="Arial"/>
              </w:rPr>
              <w:t>AJ+C</w:t>
            </w:r>
            <w:proofErr w:type="spellEnd"/>
            <w:r w:rsidRPr="002B4AAC">
              <w:rPr>
                <w:rFonts w:ascii="Arial" w:hAnsi="Arial" w:cs="Arial"/>
              </w:rPr>
              <w:t>.</w:t>
            </w:r>
          </w:p>
          <w:p w:rsidR="005C4FB2" w:rsidRPr="002B4AAC" w:rsidRDefault="005C4FB2" w:rsidP="005C4FB2">
            <w:pPr>
              <w:ind w:right="-23"/>
              <w:rPr>
                <w:rFonts w:ascii="Arial" w:hAnsi="Arial" w:cs="Arial"/>
              </w:rPr>
            </w:pPr>
            <w:r w:rsidRPr="002B4AAC">
              <w:rPr>
                <w:rFonts w:ascii="Arial" w:hAnsi="Arial" w:cs="Arial"/>
              </w:rPr>
              <w:t>Road Infrastructure including road pavement, footpaths, kerb and gutter (where required), drainage services, street trees, street lighting,</w:t>
            </w:r>
            <w:r>
              <w:rPr>
                <w:rFonts w:ascii="Arial" w:hAnsi="Arial" w:cs="Arial"/>
              </w:rPr>
              <w:t xml:space="preserve"> </w:t>
            </w:r>
            <w:r w:rsidRPr="002B4AAC">
              <w:rPr>
                <w:rFonts w:ascii="Arial" w:hAnsi="Arial" w:cs="Arial"/>
              </w:rPr>
              <w:t>signage and line markings will be provided for the subdivision, in accordance with Council's requirements, except as otherwise provided by</w:t>
            </w:r>
            <w:r>
              <w:rPr>
                <w:rFonts w:ascii="Arial" w:hAnsi="Arial" w:cs="Arial"/>
              </w:rPr>
              <w:t xml:space="preserve"> </w:t>
            </w:r>
            <w:r w:rsidRPr="002B4AAC">
              <w:rPr>
                <w:rFonts w:ascii="Arial" w:hAnsi="Arial" w:cs="Arial"/>
              </w:rPr>
              <w:t xml:space="preserve">the Urban Design Guidelines and as approved by </w:t>
            </w:r>
            <w:r>
              <w:rPr>
                <w:rFonts w:ascii="Arial" w:hAnsi="Arial" w:cs="Arial"/>
              </w:rPr>
              <w:t>L</w:t>
            </w:r>
            <w:r w:rsidRPr="002B4AAC">
              <w:rPr>
                <w:rFonts w:ascii="Arial" w:hAnsi="Arial" w:cs="Arial"/>
              </w:rPr>
              <w:t>MCC.</w:t>
            </w:r>
          </w:p>
          <w:p w:rsidR="005C4FB2" w:rsidRDefault="005C4FB2" w:rsidP="005C4FB2">
            <w:pPr>
              <w:ind w:right="-23"/>
              <w:rPr>
                <w:rFonts w:ascii="Arial" w:hAnsi="Arial" w:cs="Arial"/>
              </w:rPr>
            </w:pPr>
            <w:r w:rsidRPr="002B4AAC">
              <w:rPr>
                <w:rFonts w:ascii="Arial" w:hAnsi="Arial" w:cs="Arial"/>
              </w:rPr>
              <w:t xml:space="preserve">The landowner has committed to fund and implement a </w:t>
            </w:r>
            <w:proofErr w:type="spellStart"/>
            <w:r w:rsidRPr="002B4AAC">
              <w:rPr>
                <w:rFonts w:ascii="Arial" w:hAnsi="Arial" w:cs="Arial"/>
              </w:rPr>
              <w:t>LATM</w:t>
            </w:r>
            <w:proofErr w:type="spellEnd"/>
            <w:r w:rsidRPr="002B4AAC">
              <w:rPr>
                <w:rFonts w:ascii="Arial" w:hAnsi="Arial" w:cs="Arial"/>
              </w:rPr>
              <w:t xml:space="preserve"> plan for Flowers Dr</w:t>
            </w:r>
            <w:r>
              <w:rPr>
                <w:rFonts w:ascii="Arial" w:hAnsi="Arial" w:cs="Arial"/>
              </w:rPr>
              <w:t>ive</w:t>
            </w:r>
            <w:r w:rsidRPr="002B4AAC">
              <w:rPr>
                <w:rFonts w:ascii="Arial" w:hAnsi="Arial" w:cs="Arial"/>
              </w:rPr>
              <w:t xml:space="preserve"> between the northern and southern ends of the Middle</w:t>
            </w:r>
            <w:r>
              <w:rPr>
                <w:rFonts w:ascii="Arial" w:hAnsi="Arial" w:cs="Arial"/>
              </w:rPr>
              <w:t xml:space="preserve"> </w:t>
            </w:r>
            <w:r w:rsidRPr="002B4AAC">
              <w:rPr>
                <w:rFonts w:ascii="Arial" w:hAnsi="Arial" w:cs="Arial"/>
              </w:rPr>
              <w:t>Camp village</w:t>
            </w:r>
            <w:r>
              <w:rPr>
                <w:rFonts w:ascii="Arial" w:hAnsi="Arial" w:cs="Arial"/>
              </w:rPr>
              <w:t>.</w:t>
            </w:r>
          </w:p>
          <w:p w:rsidR="005C4FB2" w:rsidRPr="002B4AAC" w:rsidRDefault="005C4FB2" w:rsidP="005C4FB2">
            <w:pPr>
              <w:ind w:right="-23"/>
              <w:rPr>
                <w:rFonts w:ascii="Arial" w:hAnsi="Arial" w:cs="Arial"/>
              </w:rPr>
            </w:pPr>
            <w:r w:rsidRPr="002B4AAC">
              <w:rPr>
                <w:rFonts w:ascii="Arial" w:hAnsi="Arial" w:cs="Arial"/>
              </w:rPr>
              <w:lastRenderedPageBreak/>
              <w:t>The Owner will provide reticulated potable water and sewage services to each residential lot in the subdivision in accordance with Hunter</w:t>
            </w:r>
            <w:r>
              <w:rPr>
                <w:rFonts w:ascii="Arial" w:hAnsi="Arial" w:cs="Arial"/>
              </w:rPr>
              <w:t xml:space="preserve"> </w:t>
            </w:r>
            <w:r w:rsidRPr="002B4AAC">
              <w:rPr>
                <w:rFonts w:ascii="Arial" w:hAnsi="Arial" w:cs="Arial"/>
              </w:rPr>
              <w:t>Water requirements.</w:t>
            </w:r>
          </w:p>
          <w:p w:rsidR="005C4FB2" w:rsidRPr="002B4AAC" w:rsidRDefault="005C4FB2" w:rsidP="005C4FB2">
            <w:pPr>
              <w:ind w:right="-23"/>
              <w:rPr>
                <w:rFonts w:ascii="Arial" w:hAnsi="Arial" w:cs="Arial"/>
              </w:rPr>
            </w:pPr>
            <w:r w:rsidRPr="002B4AAC">
              <w:rPr>
                <w:rFonts w:ascii="Arial" w:hAnsi="Arial" w:cs="Arial"/>
              </w:rPr>
              <w:t>The Owner will provide underground power to each residential lot in accordance with Energy Australia requirements.</w:t>
            </w:r>
          </w:p>
          <w:p w:rsidR="005C4FB2" w:rsidRDefault="005C4FB2" w:rsidP="005C4FB2">
            <w:pPr>
              <w:ind w:right="-23"/>
              <w:rPr>
                <w:rFonts w:ascii="Arial" w:hAnsi="Arial" w:cs="Arial"/>
              </w:rPr>
            </w:pPr>
            <w:r w:rsidRPr="002B4AAC">
              <w:rPr>
                <w:rFonts w:ascii="Arial" w:hAnsi="Arial" w:cs="Arial"/>
              </w:rPr>
              <w:t>The Owner will provide underground telecommunications infrastructure to each lot in the subdivision in accordance with the NBN Policy.</w:t>
            </w:r>
            <w:r>
              <w:rPr>
                <w:rFonts w:ascii="Arial" w:hAnsi="Arial" w:cs="Arial"/>
              </w:rPr>
              <w:t xml:space="preserve"> </w:t>
            </w:r>
          </w:p>
          <w:p w:rsidR="005C4FB2" w:rsidRPr="002B4AAC" w:rsidRDefault="005C4FB2" w:rsidP="005C4FB2">
            <w:pPr>
              <w:ind w:right="-23"/>
              <w:rPr>
                <w:rFonts w:ascii="Arial" w:hAnsi="Arial" w:cs="Arial"/>
              </w:rPr>
            </w:pPr>
            <w:r w:rsidRPr="002B4AAC">
              <w:rPr>
                <w:rFonts w:ascii="Arial" w:hAnsi="Arial" w:cs="Arial"/>
              </w:rPr>
              <w:t>Areas to be dedicated as public roads will be constructed and embellished in accordance with the Urban Design Guidelines of the</w:t>
            </w:r>
            <w:r>
              <w:rPr>
                <w:rFonts w:ascii="Arial" w:hAnsi="Arial" w:cs="Arial"/>
              </w:rPr>
              <w:t xml:space="preserve"> </w:t>
            </w:r>
            <w:r w:rsidRPr="002B4AAC">
              <w:rPr>
                <w:rFonts w:ascii="Arial" w:hAnsi="Arial" w:cs="Arial"/>
              </w:rPr>
              <w:t>Concept Plan and built to a specification approved by LMCC</w:t>
            </w:r>
          </w:p>
          <w:p w:rsidR="005C4FB2" w:rsidRPr="002B4AAC" w:rsidRDefault="005C4FB2" w:rsidP="005C4FB2">
            <w:pPr>
              <w:ind w:right="-23"/>
              <w:rPr>
                <w:rFonts w:ascii="Arial" w:hAnsi="Arial" w:cs="Arial"/>
              </w:rPr>
            </w:pPr>
            <w:r w:rsidRPr="002B4AAC">
              <w:rPr>
                <w:rFonts w:ascii="Arial" w:hAnsi="Arial" w:cs="Arial"/>
              </w:rPr>
              <w:t>All road reserves to be constructed will be dedicated to Lake Macquarie City Council at no cost to Council</w:t>
            </w:r>
            <w:r>
              <w:rPr>
                <w:rFonts w:ascii="Arial" w:hAnsi="Arial" w:cs="Arial"/>
              </w:rPr>
              <w:t>.</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5C4FB2" w:rsidRDefault="005C4FB2" w:rsidP="005C4FB2">
            <w:pPr>
              <w:ind w:right="-23"/>
              <w:rPr>
                <w:rFonts w:ascii="Arial" w:hAnsi="Arial" w:cs="Arial"/>
              </w:rPr>
            </w:pPr>
            <w:r>
              <w:rPr>
                <w:rFonts w:ascii="Arial" w:hAnsi="Arial" w:cs="Arial"/>
              </w:rPr>
              <w:lastRenderedPageBreak/>
              <w:t>The design of roads and connections was addressed through the revised UDG</w:t>
            </w:r>
            <w:r w:rsidRPr="007D79D8">
              <w:rPr>
                <w:rFonts w:ascii="Arial" w:hAnsi="Arial" w:cs="Arial"/>
              </w:rPr>
              <w:t xml:space="preserve"> </w:t>
            </w:r>
            <w:r>
              <w:rPr>
                <w:rFonts w:ascii="Arial" w:hAnsi="Arial" w:cs="Arial"/>
              </w:rPr>
              <w:t>required by condition 1.11 of the Concept Approval. The application is consistent with the UDG.</w:t>
            </w:r>
          </w:p>
          <w:p w:rsidR="005C4FB2" w:rsidRDefault="005C4FB2" w:rsidP="005C4FB2">
            <w:pPr>
              <w:rPr>
                <w:rFonts w:ascii="Arial" w:hAnsi="Arial" w:cs="Arial"/>
              </w:rPr>
            </w:pPr>
            <w:r w:rsidRPr="00786403">
              <w:rPr>
                <w:rFonts w:ascii="Arial" w:hAnsi="Arial" w:cs="Arial"/>
              </w:rPr>
              <w:t xml:space="preserve">The </w:t>
            </w:r>
            <w:proofErr w:type="spellStart"/>
            <w:r>
              <w:rPr>
                <w:rFonts w:ascii="Arial" w:hAnsi="Arial" w:cs="Arial"/>
              </w:rPr>
              <w:t>LATM</w:t>
            </w:r>
            <w:proofErr w:type="spellEnd"/>
            <w:r>
              <w:rPr>
                <w:rFonts w:ascii="Arial" w:hAnsi="Arial" w:cs="Arial"/>
              </w:rPr>
              <w:t xml:space="preserve"> has already been implemented along Flowers Drive.</w:t>
            </w:r>
          </w:p>
          <w:p w:rsidR="005C4FB2" w:rsidRPr="005C4FB2" w:rsidRDefault="005C4FB2" w:rsidP="005C4FB2">
            <w:pPr>
              <w:ind w:right="-23"/>
              <w:rPr>
                <w:rFonts w:ascii="Arial" w:hAnsi="Arial" w:cs="Arial"/>
              </w:rPr>
            </w:pPr>
            <w:r>
              <w:rPr>
                <w:rFonts w:ascii="Arial" w:hAnsi="Arial" w:cs="Arial"/>
              </w:rPr>
              <w:t>Details regarding servicing have been submitted with the application. The provision and location of these services is considered acceptable.</w:t>
            </w:r>
          </w:p>
        </w:tc>
      </w:tr>
      <w:tr w:rsidR="005C4FB2"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5C4FB2" w:rsidRPr="002B4AAC" w:rsidRDefault="005C4FB2" w:rsidP="005C4FB2">
            <w:pPr>
              <w:ind w:right="-23"/>
              <w:rPr>
                <w:rFonts w:ascii="Arial" w:hAnsi="Arial" w:cs="Arial"/>
                <w:b/>
              </w:rPr>
            </w:pPr>
            <w:bookmarkStart w:id="2" w:name="_Hlk84398866"/>
            <w:r w:rsidRPr="000D4E9F">
              <w:rPr>
                <w:rFonts w:ascii="Arial" w:hAnsi="Arial" w:cs="Arial"/>
                <w:b/>
              </w:rPr>
              <w:t>Environmental management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C4FB2" w:rsidRPr="000D4E9F" w:rsidRDefault="005C4FB2" w:rsidP="005C4FB2">
            <w:pPr>
              <w:ind w:right="-23"/>
              <w:rPr>
                <w:rFonts w:ascii="Arial" w:hAnsi="Arial" w:cs="Arial"/>
              </w:rPr>
            </w:pPr>
            <w:r w:rsidRPr="000D4E9F">
              <w:rPr>
                <w:rFonts w:ascii="Arial" w:hAnsi="Arial" w:cs="Arial"/>
              </w:rPr>
              <w:t xml:space="preserve">The owner has agreed with </w:t>
            </w:r>
            <w:proofErr w:type="spellStart"/>
            <w:r w:rsidRPr="000D4E9F">
              <w:rPr>
                <w:rFonts w:ascii="Arial" w:hAnsi="Arial" w:cs="Arial"/>
              </w:rPr>
              <w:t>DECCW</w:t>
            </w:r>
            <w:proofErr w:type="spellEnd"/>
            <w:r w:rsidRPr="000D4E9F">
              <w:rPr>
                <w:rFonts w:ascii="Arial" w:hAnsi="Arial" w:cs="Arial"/>
              </w:rPr>
              <w:t>/NPWS to undertake certain works including removal of rubbish and treatment of major weed</w:t>
            </w:r>
            <w:r>
              <w:rPr>
                <w:rFonts w:ascii="Arial" w:hAnsi="Arial" w:cs="Arial"/>
              </w:rPr>
              <w:t xml:space="preserve"> </w:t>
            </w:r>
            <w:r w:rsidRPr="000D4E9F">
              <w:rPr>
                <w:rFonts w:ascii="Arial" w:hAnsi="Arial" w:cs="Arial"/>
              </w:rPr>
              <w:t>infestations, security fencing at Radar Hill and erosion control works in accordance with Schedule 4 included in the draft Voluntary</w:t>
            </w:r>
            <w:r>
              <w:rPr>
                <w:rFonts w:ascii="Arial" w:hAnsi="Arial" w:cs="Arial"/>
              </w:rPr>
              <w:t xml:space="preserve"> </w:t>
            </w:r>
            <w:r w:rsidRPr="000D4E9F">
              <w:rPr>
                <w:rFonts w:ascii="Arial" w:hAnsi="Arial" w:cs="Arial"/>
              </w:rPr>
              <w:t>Planning Agreement (VPA).</w:t>
            </w:r>
            <w:r w:rsidR="000D3EF9">
              <w:rPr>
                <w:rFonts w:ascii="Arial" w:hAnsi="Arial" w:cs="Arial"/>
              </w:rPr>
              <w:t xml:space="preserve"> L</w:t>
            </w:r>
            <w:r w:rsidRPr="000D4E9F">
              <w:rPr>
                <w:rFonts w:ascii="Arial" w:hAnsi="Arial" w:cs="Arial"/>
              </w:rPr>
              <w:t>andowner costs and timing for the works are nominated in the Schedule.</w:t>
            </w:r>
          </w:p>
          <w:p w:rsidR="005C4FB2" w:rsidRPr="000D4E9F" w:rsidRDefault="005C4FB2" w:rsidP="005C4FB2">
            <w:pPr>
              <w:ind w:right="-23"/>
              <w:rPr>
                <w:rFonts w:ascii="Arial" w:hAnsi="Arial" w:cs="Arial"/>
              </w:rPr>
            </w:pPr>
            <w:r w:rsidRPr="000D4E9F">
              <w:rPr>
                <w:rFonts w:ascii="Arial" w:hAnsi="Arial" w:cs="Arial"/>
              </w:rPr>
              <w:t>Prepare a Statement of Interim Management Intent (SIMI) prior to commencement of works of stage 1 subdivision for the protection of</w:t>
            </w:r>
            <w:r>
              <w:rPr>
                <w:rFonts w:ascii="Arial" w:hAnsi="Arial" w:cs="Arial"/>
              </w:rPr>
              <w:t xml:space="preserve"> </w:t>
            </w:r>
            <w:r w:rsidRPr="000D4E9F">
              <w:rPr>
                <w:rFonts w:ascii="Arial" w:hAnsi="Arial" w:cs="Arial"/>
              </w:rPr>
              <w:t>transferred conservation lands. The SIMI will relate to the interface (maximum width of 100m) between the development areas and the</w:t>
            </w:r>
            <w:r>
              <w:rPr>
                <w:rFonts w:ascii="Arial" w:hAnsi="Arial" w:cs="Arial"/>
              </w:rPr>
              <w:t xml:space="preserve"> </w:t>
            </w:r>
            <w:r w:rsidRPr="000D4E9F">
              <w:rPr>
                <w:rFonts w:ascii="Arial" w:hAnsi="Arial" w:cs="Arial"/>
              </w:rPr>
              <w:lastRenderedPageBreak/>
              <w:t>conservation lands as identified in the plan prepared by Harper Somers.</w:t>
            </w:r>
          </w:p>
          <w:p w:rsidR="005C4FB2" w:rsidRDefault="005C4FB2" w:rsidP="005C4FB2">
            <w:pPr>
              <w:ind w:right="-23"/>
              <w:rPr>
                <w:rFonts w:ascii="Arial" w:hAnsi="Arial" w:cs="Arial"/>
              </w:rPr>
            </w:pPr>
            <w:r w:rsidRPr="000D4E9F">
              <w:rPr>
                <w:rFonts w:ascii="Arial" w:hAnsi="Arial" w:cs="Arial"/>
              </w:rPr>
              <w:t>The Owner's involvement with the SIMI will be limited to:</w:t>
            </w:r>
          </w:p>
          <w:p w:rsidR="005C4FB2" w:rsidRDefault="005C4FB2" w:rsidP="005C4FB2">
            <w:pPr>
              <w:pStyle w:val="ListParagraph"/>
              <w:numPr>
                <w:ilvl w:val="0"/>
                <w:numId w:val="35"/>
              </w:numPr>
              <w:ind w:right="-23"/>
              <w:contextualSpacing w:val="0"/>
              <w:rPr>
                <w:rFonts w:ascii="Arial" w:hAnsi="Arial" w:cs="Arial"/>
              </w:rPr>
            </w:pPr>
            <w:r w:rsidRPr="000D4E9F">
              <w:rPr>
                <w:rFonts w:ascii="Arial" w:hAnsi="Arial" w:cs="Arial"/>
              </w:rPr>
              <w:t>Cost of preparing the SIMI.</w:t>
            </w:r>
          </w:p>
          <w:p w:rsidR="005C4FB2" w:rsidRPr="000D4E9F" w:rsidRDefault="005C4FB2" w:rsidP="005C4FB2">
            <w:pPr>
              <w:pStyle w:val="ListParagraph"/>
              <w:numPr>
                <w:ilvl w:val="0"/>
                <w:numId w:val="35"/>
              </w:numPr>
              <w:ind w:right="-23"/>
              <w:contextualSpacing w:val="0"/>
              <w:rPr>
                <w:rFonts w:ascii="Arial" w:hAnsi="Arial" w:cs="Arial"/>
              </w:rPr>
            </w:pPr>
            <w:r w:rsidRPr="000D4E9F">
              <w:rPr>
                <w:rFonts w:ascii="Arial" w:hAnsi="Arial" w:cs="Arial"/>
              </w:rPr>
              <w:t>The actions arising from the SIMI for a specified period of the lesser of 5 years commencing from the date the SIMI takes effect or until</w:t>
            </w:r>
            <w:r>
              <w:rPr>
                <w:rFonts w:ascii="Arial" w:hAnsi="Arial" w:cs="Arial"/>
              </w:rPr>
              <w:t xml:space="preserve"> </w:t>
            </w:r>
            <w:r w:rsidRPr="000D4E9F">
              <w:rPr>
                <w:rFonts w:ascii="Arial" w:hAnsi="Arial" w:cs="Arial"/>
              </w:rPr>
              <w:t>all the lots are sold.</w:t>
            </w:r>
          </w:p>
          <w:p w:rsidR="005C4FB2" w:rsidRPr="000D4E9F" w:rsidRDefault="005C4FB2" w:rsidP="005C4FB2">
            <w:pPr>
              <w:ind w:right="-23"/>
              <w:rPr>
                <w:rFonts w:ascii="Arial" w:hAnsi="Arial" w:cs="Arial"/>
              </w:rPr>
            </w:pPr>
            <w:r w:rsidRPr="000D4E9F">
              <w:rPr>
                <w:rFonts w:ascii="Arial" w:hAnsi="Arial" w:cs="Arial"/>
              </w:rPr>
              <w:t>The SIMI will include an orchid management plan for the land contained with the development area precincts only.</w:t>
            </w:r>
          </w:p>
          <w:p w:rsidR="005C4FB2" w:rsidRPr="002B4AAC" w:rsidRDefault="005C4FB2" w:rsidP="005C4FB2">
            <w:pPr>
              <w:ind w:right="-23"/>
              <w:rPr>
                <w:rFonts w:ascii="Arial" w:hAnsi="Arial" w:cs="Arial"/>
              </w:rPr>
            </w:pPr>
            <w:r w:rsidRPr="000D4E9F">
              <w:rPr>
                <w:rFonts w:ascii="Arial" w:hAnsi="Arial" w:cs="Arial"/>
              </w:rPr>
              <w:t>The SIMI will include undertaking ongoing management of Asset Protection Zones (APZs) located outside but adjacent to the conservation</w:t>
            </w:r>
            <w:r>
              <w:rPr>
                <w:rFonts w:ascii="Arial" w:hAnsi="Arial" w:cs="Arial"/>
              </w:rPr>
              <w:t xml:space="preserve"> </w:t>
            </w:r>
            <w:r w:rsidRPr="000D4E9F">
              <w:rPr>
                <w:rFonts w:ascii="Arial" w:hAnsi="Arial" w:cs="Arial"/>
              </w:rPr>
              <w:t>area to which the SIMI relates for a period the lesser of 5 years from commencement of works or until all lots are sold relative to each</w:t>
            </w:r>
            <w:r>
              <w:rPr>
                <w:rFonts w:ascii="Arial" w:hAnsi="Arial" w:cs="Arial"/>
              </w:rPr>
              <w:t xml:space="preserve"> </w:t>
            </w:r>
            <w:r w:rsidRPr="000D4E9F">
              <w:rPr>
                <w:rFonts w:ascii="Arial" w:hAnsi="Arial" w:cs="Arial"/>
              </w:rPr>
              <w:t xml:space="preserve">development area precinct. Management will be undertaken in accordance with Council </w:t>
            </w:r>
            <w:r>
              <w:rPr>
                <w:rFonts w:ascii="Arial" w:hAnsi="Arial" w:cs="Arial"/>
              </w:rPr>
              <w:t>/</w:t>
            </w:r>
            <w:r w:rsidRPr="000D4E9F">
              <w:rPr>
                <w:rFonts w:ascii="Arial" w:hAnsi="Arial" w:cs="Arial"/>
              </w:rPr>
              <w:t xml:space="preserve"> NPWS best practice. The Owner is to prepare</w:t>
            </w:r>
            <w:r>
              <w:rPr>
                <w:rFonts w:ascii="Arial" w:hAnsi="Arial" w:cs="Arial"/>
              </w:rPr>
              <w:t xml:space="preserve"> </w:t>
            </w:r>
            <w:r w:rsidRPr="000D4E9F">
              <w:rPr>
                <w:rFonts w:ascii="Arial" w:hAnsi="Arial" w:cs="Arial"/>
              </w:rPr>
              <w:t>the APZ Management Regime prior to commencement of Stage 1 subdivision works.</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F91BD4" w:rsidRDefault="00F91BD4" w:rsidP="00F91BD4">
            <w:pPr>
              <w:ind w:right="-23"/>
              <w:rPr>
                <w:rFonts w:ascii="Arial" w:hAnsi="Arial" w:cs="Arial"/>
              </w:rPr>
            </w:pPr>
            <w:r>
              <w:rPr>
                <w:rFonts w:ascii="Arial" w:hAnsi="Arial" w:cs="Arial"/>
              </w:rPr>
              <w:lastRenderedPageBreak/>
              <w:t xml:space="preserve">The dedication of conservation lands </w:t>
            </w:r>
            <w:r>
              <w:rPr>
                <w:rFonts w:ascii="Arial" w:hAnsi="Arial" w:cs="Arial"/>
              </w:rPr>
              <w:t xml:space="preserve">and works required have </w:t>
            </w:r>
            <w:r>
              <w:rPr>
                <w:rFonts w:ascii="Arial" w:hAnsi="Arial" w:cs="Arial"/>
              </w:rPr>
              <w:t>already been fulfilled.</w:t>
            </w:r>
          </w:p>
          <w:p w:rsidR="005C4FB2" w:rsidRPr="00ED00A1" w:rsidRDefault="008A3269" w:rsidP="005C4FB2">
            <w:pPr>
              <w:ind w:right="-23"/>
              <w:rPr>
                <w:rFonts w:ascii="Arial" w:hAnsi="Arial" w:cs="Arial"/>
                <w:highlight w:val="yellow"/>
              </w:rPr>
            </w:pPr>
            <w:r w:rsidRPr="00F91BD4">
              <w:rPr>
                <w:rFonts w:ascii="Arial" w:hAnsi="Arial" w:cs="Arial"/>
              </w:rPr>
              <w:t>Conditions will be imposed requiring the achievement of th</w:t>
            </w:r>
            <w:r w:rsidR="00F91BD4">
              <w:rPr>
                <w:rFonts w:ascii="Arial" w:hAnsi="Arial" w:cs="Arial"/>
              </w:rPr>
              <w:t>e SIMI</w:t>
            </w:r>
            <w:r w:rsidRPr="00F91BD4">
              <w:rPr>
                <w:rFonts w:ascii="Arial" w:hAnsi="Arial" w:cs="Arial"/>
              </w:rPr>
              <w:t>.</w:t>
            </w:r>
          </w:p>
        </w:tc>
      </w:tr>
      <w:bookmarkEnd w:id="2"/>
      <w:tr w:rsidR="005C4FB2"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5C4FB2" w:rsidRPr="000D4E9F" w:rsidRDefault="005C4FB2" w:rsidP="005C4FB2">
            <w:pPr>
              <w:ind w:right="-23"/>
              <w:rPr>
                <w:rFonts w:ascii="Arial" w:hAnsi="Arial" w:cs="Arial"/>
                <w:b/>
              </w:rPr>
            </w:pPr>
            <w:r w:rsidRPr="000D4E9F">
              <w:rPr>
                <w:rFonts w:ascii="Arial" w:hAnsi="Arial" w:cs="Arial"/>
                <w:b/>
              </w:rPr>
              <w:t xml:space="preserve">Pet </w:t>
            </w:r>
            <w:r>
              <w:rPr>
                <w:rFonts w:ascii="Arial" w:hAnsi="Arial" w:cs="Arial"/>
                <w:b/>
              </w:rPr>
              <w:t>o</w:t>
            </w:r>
            <w:r w:rsidRPr="000D4E9F">
              <w:rPr>
                <w:rFonts w:ascii="Arial" w:hAnsi="Arial" w:cs="Arial"/>
                <w:b/>
              </w:rPr>
              <w:t>wnership</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C4FB2" w:rsidRPr="000D4E9F" w:rsidRDefault="005C4FB2" w:rsidP="00A9336C">
            <w:pPr>
              <w:ind w:right="-23"/>
              <w:rPr>
                <w:rFonts w:ascii="Arial" w:hAnsi="Arial" w:cs="Arial"/>
              </w:rPr>
            </w:pPr>
            <w:r w:rsidRPr="000D4E9F">
              <w:rPr>
                <w:rFonts w:ascii="Arial" w:hAnsi="Arial" w:cs="Arial"/>
              </w:rPr>
              <w:t>The Owner is to develop strategies to address potential impacts associated with pet owner</w:t>
            </w:r>
            <w:r>
              <w:rPr>
                <w:rFonts w:ascii="Arial" w:hAnsi="Arial" w:cs="Arial"/>
              </w:rPr>
              <w:t>s</w:t>
            </w:r>
            <w:r w:rsidRPr="000D4E9F">
              <w:rPr>
                <w:rFonts w:ascii="Arial" w:hAnsi="Arial" w:cs="Arial"/>
              </w:rPr>
              <w:t>hip prior to works commencing on site. This</w:t>
            </w:r>
            <w:r>
              <w:rPr>
                <w:rFonts w:ascii="Arial" w:hAnsi="Arial" w:cs="Arial"/>
              </w:rPr>
              <w:t xml:space="preserve"> </w:t>
            </w:r>
            <w:r w:rsidRPr="000D4E9F">
              <w:rPr>
                <w:rFonts w:ascii="Arial" w:hAnsi="Arial" w:cs="Arial"/>
              </w:rPr>
              <w:t>may include implementation of appropriate signage and educative programs (for example l</w:t>
            </w:r>
            <w:r>
              <w:rPr>
                <w:rFonts w:ascii="Arial" w:hAnsi="Arial" w:cs="Arial"/>
              </w:rPr>
              <w:t>ett</w:t>
            </w:r>
            <w:r w:rsidRPr="000D4E9F">
              <w:rPr>
                <w:rFonts w:ascii="Arial" w:hAnsi="Arial" w:cs="Arial"/>
              </w:rPr>
              <w:t>er box drops and brochures to be included</w:t>
            </w:r>
            <w:r w:rsidR="00A9336C">
              <w:rPr>
                <w:rFonts w:ascii="Arial" w:hAnsi="Arial" w:cs="Arial"/>
              </w:rPr>
              <w:t xml:space="preserve"> </w:t>
            </w:r>
            <w:r w:rsidRPr="000D4E9F">
              <w:rPr>
                <w:rFonts w:ascii="Arial" w:hAnsi="Arial" w:cs="Arial"/>
              </w:rPr>
              <w:t>within the bill of sale for each property). LMCC strategies, policies and programs should be acknowledged in relation to this by current and</w:t>
            </w:r>
            <w:r>
              <w:rPr>
                <w:rFonts w:ascii="Arial" w:hAnsi="Arial" w:cs="Arial"/>
              </w:rPr>
              <w:t xml:space="preserve"> </w:t>
            </w:r>
            <w:r w:rsidRPr="000D4E9F">
              <w:rPr>
                <w:rFonts w:ascii="Arial" w:hAnsi="Arial" w:cs="Arial"/>
              </w:rPr>
              <w:t>future residents.</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5C4FB2" w:rsidRPr="00ED00A1" w:rsidRDefault="00A9336C" w:rsidP="005C4FB2">
            <w:pPr>
              <w:ind w:right="-23"/>
              <w:rPr>
                <w:rFonts w:ascii="Arial" w:hAnsi="Arial" w:cs="Arial"/>
                <w:highlight w:val="yellow"/>
              </w:rPr>
            </w:pPr>
            <w:r>
              <w:rPr>
                <w:rFonts w:ascii="Arial" w:hAnsi="Arial" w:cs="Arial"/>
              </w:rPr>
              <w:t>Conditions will be imposed requiring the achievement of this commitment.</w:t>
            </w:r>
          </w:p>
        </w:tc>
      </w:tr>
      <w:tr w:rsidR="005C4FB2"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5C4FB2" w:rsidRPr="000D4E9F" w:rsidRDefault="005C4FB2" w:rsidP="005C4FB2">
            <w:pPr>
              <w:ind w:right="-23"/>
              <w:rPr>
                <w:rFonts w:ascii="Arial" w:hAnsi="Arial" w:cs="Arial"/>
                <w:b/>
              </w:rPr>
            </w:pPr>
            <w:r w:rsidRPr="000D4E9F">
              <w:rPr>
                <w:rFonts w:ascii="Arial" w:hAnsi="Arial" w:cs="Arial"/>
                <w:b/>
              </w:rPr>
              <w:lastRenderedPageBreak/>
              <w:t>Subdivision Certificate</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C4FB2" w:rsidRPr="000D4E9F" w:rsidRDefault="005C4FB2" w:rsidP="005C4FB2">
            <w:pPr>
              <w:ind w:right="-23"/>
              <w:rPr>
                <w:rFonts w:ascii="Arial" w:hAnsi="Arial" w:cs="Arial"/>
              </w:rPr>
            </w:pPr>
            <w:r w:rsidRPr="000D4E9F">
              <w:rPr>
                <w:rFonts w:ascii="Arial" w:hAnsi="Arial" w:cs="Arial"/>
              </w:rPr>
              <w:t>A Subdivision Certificate application will be submitted in respect of the subdivision. It will be accompanied by the following documentation:</w:t>
            </w:r>
          </w:p>
          <w:p w:rsidR="005C4FB2" w:rsidRDefault="005C4FB2" w:rsidP="005C4FB2">
            <w:pPr>
              <w:pStyle w:val="ListParagraph"/>
              <w:numPr>
                <w:ilvl w:val="0"/>
                <w:numId w:val="36"/>
              </w:numPr>
              <w:ind w:right="-23"/>
              <w:contextualSpacing w:val="0"/>
              <w:rPr>
                <w:rFonts w:ascii="Arial" w:hAnsi="Arial" w:cs="Arial"/>
              </w:rPr>
            </w:pPr>
            <w:r w:rsidRPr="000D4E9F">
              <w:rPr>
                <w:rFonts w:ascii="Arial" w:hAnsi="Arial" w:cs="Arial"/>
              </w:rPr>
              <w:t>A survey plan prepared by a Registered Surveyor.</w:t>
            </w:r>
          </w:p>
          <w:p w:rsidR="005C4FB2" w:rsidRDefault="005C4FB2" w:rsidP="005C4FB2">
            <w:pPr>
              <w:pStyle w:val="ListParagraph"/>
              <w:numPr>
                <w:ilvl w:val="0"/>
                <w:numId w:val="36"/>
              </w:numPr>
              <w:ind w:right="-23"/>
              <w:contextualSpacing w:val="0"/>
              <w:rPr>
                <w:rFonts w:ascii="Arial" w:hAnsi="Arial" w:cs="Arial"/>
              </w:rPr>
            </w:pPr>
            <w:r w:rsidRPr="000D4E9F">
              <w:rPr>
                <w:rFonts w:ascii="Arial" w:hAnsi="Arial" w:cs="Arial"/>
              </w:rPr>
              <w:t>Instruments prepared under s"888 of the Conveyancing Act as appropriate.</w:t>
            </w:r>
          </w:p>
          <w:p w:rsidR="005C4FB2" w:rsidRPr="000D4E9F" w:rsidRDefault="005C4FB2" w:rsidP="005C4FB2">
            <w:pPr>
              <w:pStyle w:val="ListParagraph"/>
              <w:numPr>
                <w:ilvl w:val="0"/>
                <w:numId w:val="36"/>
              </w:numPr>
              <w:ind w:right="-23"/>
              <w:contextualSpacing w:val="0"/>
              <w:rPr>
                <w:rFonts w:ascii="Arial" w:hAnsi="Arial" w:cs="Arial"/>
              </w:rPr>
            </w:pPr>
            <w:r w:rsidRPr="000D4E9F">
              <w:rPr>
                <w:rFonts w:ascii="Arial" w:hAnsi="Arial" w:cs="Arial"/>
              </w:rPr>
              <w:t>A Section 50 Certificate from Hunter Water.</w:t>
            </w:r>
          </w:p>
          <w:p w:rsidR="005C4FB2" w:rsidRPr="000D4E9F" w:rsidRDefault="005C4FB2" w:rsidP="005C4FB2">
            <w:pPr>
              <w:ind w:right="-23"/>
              <w:rPr>
                <w:rFonts w:ascii="Arial" w:hAnsi="Arial" w:cs="Arial"/>
              </w:rPr>
            </w:pPr>
            <w:r w:rsidRPr="000D4E9F">
              <w:rPr>
                <w:rFonts w:ascii="Arial" w:hAnsi="Arial" w:cs="Arial"/>
              </w:rPr>
              <w:t>The appropriate notation will be placed on the plan of subdivision and an instrument under Section 888 of the Conveyancing Act will set</w:t>
            </w:r>
            <w:r>
              <w:rPr>
                <w:rFonts w:ascii="Arial" w:hAnsi="Arial" w:cs="Arial"/>
              </w:rPr>
              <w:t xml:space="preserve"> </w:t>
            </w:r>
            <w:r w:rsidRPr="000D4E9F">
              <w:rPr>
                <w:rFonts w:ascii="Arial" w:hAnsi="Arial" w:cs="Arial"/>
              </w:rPr>
              <w:t>out the terms of the easements and/or rights of carriageway and/or restrictions as to user required for the subdivision.</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5C4FB2" w:rsidRPr="00ED00A1" w:rsidRDefault="00F5101A" w:rsidP="005C4FB2">
            <w:pPr>
              <w:ind w:right="-23"/>
              <w:rPr>
                <w:rFonts w:ascii="Arial" w:hAnsi="Arial" w:cs="Arial"/>
                <w:highlight w:val="yellow"/>
              </w:rPr>
            </w:pPr>
            <w:r>
              <w:rPr>
                <w:rFonts w:ascii="Arial" w:hAnsi="Arial" w:cs="Arial"/>
              </w:rPr>
              <w:t>Conditions will be imposed requiring the achievement of this commitment.</w:t>
            </w:r>
          </w:p>
        </w:tc>
      </w:tr>
      <w:tr w:rsidR="005C4FB2" w:rsidRPr="00E235B6" w:rsidTr="007263C7">
        <w:tc>
          <w:tcPr>
            <w:tcW w:w="2830" w:type="dxa"/>
            <w:tcBorders>
              <w:top w:val="single" w:sz="4" w:space="0" w:color="auto"/>
              <w:left w:val="single" w:sz="4" w:space="0" w:color="auto"/>
              <w:bottom w:val="single" w:sz="4" w:space="0" w:color="auto"/>
              <w:right w:val="single" w:sz="4" w:space="0" w:color="auto"/>
            </w:tcBorders>
            <w:shd w:val="clear" w:color="auto" w:fill="auto"/>
          </w:tcPr>
          <w:p w:rsidR="005C4FB2" w:rsidRPr="000D4E9F" w:rsidRDefault="005C4FB2" w:rsidP="005C4FB2">
            <w:pPr>
              <w:ind w:right="-23"/>
              <w:rPr>
                <w:rFonts w:ascii="Arial" w:hAnsi="Arial" w:cs="Arial"/>
                <w:b/>
              </w:rPr>
            </w:pPr>
            <w:r w:rsidRPr="000D4E9F">
              <w:rPr>
                <w:rFonts w:ascii="Arial" w:hAnsi="Arial" w:cs="Arial"/>
                <w:b/>
              </w:rPr>
              <w:t xml:space="preserve">Transfer of </w:t>
            </w:r>
            <w:r>
              <w:rPr>
                <w:rFonts w:ascii="Arial" w:hAnsi="Arial" w:cs="Arial"/>
                <w:b/>
              </w:rPr>
              <w:t>l</w:t>
            </w:r>
            <w:r w:rsidRPr="000D4E9F">
              <w:rPr>
                <w:rFonts w:ascii="Arial" w:hAnsi="Arial" w:cs="Arial"/>
                <w:b/>
              </w:rPr>
              <w:t>and</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C4FB2" w:rsidRPr="000D4E9F" w:rsidRDefault="005C4FB2" w:rsidP="005C4FB2">
            <w:pPr>
              <w:ind w:right="-23"/>
              <w:rPr>
                <w:rFonts w:ascii="Arial" w:hAnsi="Arial" w:cs="Arial"/>
              </w:rPr>
            </w:pPr>
            <w:r w:rsidRPr="000D4E9F">
              <w:rPr>
                <w:rFonts w:ascii="Arial" w:hAnsi="Arial" w:cs="Arial"/>
              </w:rPr>
              <w:t xml:space="preserve">On issue of the Subdivision Certificate and the Concept Plan approval the conservation land is to be transferred to </w:t>
            </w:r>
            <w:proofErr w:type="spellStart"/>
            <w:r w:rsidRPr="000D4E9F">
              <w:rPr>
                <w:rFonts w:ascii="Arial" w:hAnsi="Arial" w:cs="Arial"/>
              </w:rPr>
              <w:t>NSWG</w:t>
            </w:r>
            <w:proofErr w:type="spellEnd"/>
            <w:r w:rsidRPr="000D4E9F">
              <w:rPr>
                <w:rFonts w:ascii="Arial" w:hAnsi="Arial" w:cs="Arial"/>
              </w:rPr>
              <w:t xml:space="preserve"> all in</w:t>
            </w:r>
            <w:r>
              <w:rPr>
                <w:rFonts w:ascii="Arial" w:hAnsi="Arial" w:cs="Arial"/>
              </w:rPr>
              <w:t xml:space="preserve"> </w:t>
            </w:r>
            <w:r w:rsidRPr="000D4E9F">
              <w:rPr>
                <w:rFonts w:ascii="Arial" w:hAnsi="Arial" w:cs="Arial"/>
              </w:rPr>
              <w:t>accordance with the Transfer Plan prepared by Monteath Powys.</w:t>
            </w:r>
          </w:p>
          <w:p w:rsidR="005C4FB2" w:rsidRPr="000D4E9F" w:rsidRDefault="005C4FB2" w:rsidP="005C4FB2">
            <w:pPr>
              <w:ind w:right="-23"/>
              <w:rPr>
                <w:rFonts w:ascii="Arial" w:hAnsi="Arial" w:cs="Arial"/>
              </w:rPr>
            </w:pPr>
            <w:r w:rsidRPr="000D4E9F">
              <w:rPr>
                <w:rFonts w:ascii="Arial" w:hAnsi="Arial" w:cs="Arial"/>
              </w:rPr>
              <w:t>Timing of the dedication of the land around the oval will not be any earlier than the timing under the terms of the LMCC Section 94</w:t>
            </w:r>
            <w:r>
              <w:rPr>
                <w:rFonts w:ascii="Arial" w:hAnsi="Arial" w:cs="Arial"/>
              </w:rPr>
              <w:t xml:space="preserve"> </w:t>
            </w:r>
            <w:r w:rsidRPr="000D4E9F">
              <w:rPr>
                <w:rFonts w:ascii="Arial" w:hAnsi="Arial" w:cs="Arial"/>
              </w:rPr>
              <w:t>Contributions Plan as if the land value being dedicated and agreed value of the proposed WIK was an "open space/recreation facility" cash</w:t>
            </w:r>
            <w:r>
              <w:rPr>
                <w:rFonts w:ascii="Arial" w:hAnsi="Arial" w:cs="Arial"/>
              </w:rPr>
              <w:t xml:space="preserve"> </w:t>
            </w:r>
            <w:r w:rsidRPr="000D4E9F">
              <w:rPr>
                <w:rFonts w:ascii="Arial" w:hAnsi="Arial" w:cs="Arial"/>
              </w:rPr>
              <w:t>contribution.</w:t>
            </w:r>
          </w:p>
          <w:p w:rsidR="005C4FB2" w:rsidRPr="000D4E9F" w:rsidRDefault="005C4FB2" w:rsidP="005C4FB2">
            <w:pPr>
              <w:ind w:right="-23"/>
              <w:rPr>
                <w:rFonts w:ascii="Arial" w:hAnsi="Arial" w:cs="Arial"/>
              </w:rPr>
            </w:pPr>
            <w:r w:rsidRPr="000D4E9F">
              <w:rPr>
                <w:rFonts w:ascii="Arial" w:hAnsi="Arial" w:cs="Arial"/>
              </w:rPr>
              <w:t>The Owner will enter into a Deed of Agreement with Lake Macquarie City Council.</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F618F7" w:rsidRDefault="00F618F7" w:rsidP="00F618F7">
            <w:pPr>
              <w:ind w:right="-23"/>
              <w:rPr>
                <w:rFonts w:ascii="Arial" w:hAnsi="Arial" w:cs="Arial"/>
              </w:rPr>
            </w:pPr>
            <w:r>
              <w:rPr>
                <w:rFonts w:ascii="Arial" w:hAnsi="Arial" w:cs="Arial"/>
              </w:rPr>
              <w:t>The dedication of conservation lands has already been fulfilled.</w:t>
            </w:r>
          </w:p>
          <w:p w:rsidR="005C4FB2" w:rsidRPr="00ED00A1" w:rsidRDefault="00F618F7" w:rsidP="00F618F7">
            <w:pPr>
              <w:ind w:right="-23"/>
              <w:rPr>
                <w:rFonts w:ascii="Arial" w:hAnsi="Arial" w:cs="Arial"/>
                <w:highlight w:val="yellow"/>
              </w:rPr>
            </w:pPr>
            <w:r>
              <w:rPr>
                <w:rFonts w:ascii="Arial" w:hAnsi="Arial" w:cs="Arial"/>
              </w:rPr>
              <w:t>Conditions will be imposed requiring the payment of contributions as specified by the Concept Approval and planning agreement.</w:t>
            </w:r>
          </w:p>
        </w:tc>
      </w:tr>
    </w:tbl>
    <w:p w:rsidR="006367EE" w:rsidRPr="00AC5FBD" w:rsidRDefault="006367EE" w:rsidP="009F7C3A">
      <w:pPr>
        <w:rPr>
          <w:rFonts w:ascii="Arial" w:hAnsi="Arial" w:cs="Arial"/>
          <w:b/>
        </w:rPr>
      </w:pPr>
    </w:p>
    <w:sectPr w:rsidR="006367EE" w:rsidRPr="00AC5FBD" w:rsidSect="00D16CB5">
      <w:footerReference w:type="default" r:id="rId8"/>
      <w:footerReference w:type="first" r:id="rId9"/>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D43" w:rsidRDefault="00336D43" w:rsidP="00493096">
      <w:pPr>
        <w:spacing w:after="0"/>
      </w:pPr>
      <w:r>
        <w:separator/>
      </w:r>
    </w:p>
  </w:endnote>
  <w:endnote w:type="continuationSeparator" w:id="0">
    <w:p w:rsidR="00336D43" w:rsidRDefault="00336D43"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61" w:rsidRPr="00DA6726" w:rsidRDefault="00323A61" w:rsidP="00DA6726">
    <w:pPr>
      <w:pStyle w:val="Footer"/>
      <w:rPr>
        <w:rFonts w:ascii="Arial" w:eastAsia="Times New Roman" w:hAnsi="Arial" w:cs="Arial"/>
        <w:i w:val="0"/>
        <w:sz w:val="20"/>
        <w:szCs w:val="20"/>
        <w:lang w:eastAsia="en-AU"/>
      </w:rPr>
    </w:pPr>
    <w:r w:rsidRPr="00226209">
      <w:rPr>
        <w:rFonts w:ascii="Arial" w:hAnsi="Arial" w:cs="Arial"/>
        <w:i w:val="0"/>
        <w:sz w:val="20"/>
        <w:szCs w:val="20"/>
      </w:rPr>
      <w:t>Attachment B – Concept Approval compliance table - Catherine Hill Bay Residential Subdivision        13 October 2021</w:t>
    </w:r>
    <w:r w:rsidRPr="00226209">
      <w:rPr>
        <w:rFonts w:ascii="Arial" w:hAnsi="Arial" w:cs="Arial"/>
        <w:i w:val="0"/>
        <w:sz w:val="20"/>
        <w:szCs w:val="20"/>
      </w:rPr>
      <w:tab/>
    </w:r>
    <w:r>
      <w:rPr>
        <w:rFonts w:ascii="Arial" w:hAnsi="Arial" w:cs="Arial"/>
        <w:i w:val="0"/>
        <w:sz w:val="20"/>
        <w:szCs w:val="20"/>
      </w:rPr>
      <w:tab/>
    </w:r>
    <w:r>
      <w:rPr>
        <w:rFonts w:ascii="Arial" w:hAnsi="Arial" w:cs="Arial"/>
        <w:i w:val="0"/>
        <w:sz w:val="20"/>
        <w:szCs w:val="20"/>
      </w:rPr>
      <w:tab/>
    </w:r>
    <w:r w:rsidRPr="00226209">
      <w:rPr>
        <w:rFonts w:ascii="Arial" w:hAnsi="Arial" w:cs="Arial"/>
        <w:i w:val="0"/>
        <w:sz w:val="20"/>
        <w:szCs w:val="20"/>
      </w:rPr>
      <w:t xml:space="preserve">Page </w:t>
    </w:r>
    <w:sdt>
      <w:sdtPr>
        <w:rPr>
          <w:rFonts w:ascii="Arial" w:hAnsi="Arial" w:cs="Arial"/>
          <w:i w:val="0"/>
          <w:noProof/>
          <w:sz w:val="20"/>
          <w:szCs w:val="20"/>
        </w:rPr>
        <w:id w:val="1055119909"/>
        <w:docPartObj>
          <w:docPartGallery w:val="Page Numbers (Bottom of Page)"/>
          <w:docPartUnique/>
        </w:docPartObj>
      </w:sdtPr>
      <w:sdtContent>
        <w:r w:rsidRPr="00226209">
          <w:rPr>
            <w:rFonts w:ascii="Arial" w:hAnsi="Arial" w:cs="Arial"/>
            <w:i w:val="0"/>
            <w:sz w:val="20"/>
            <w:szCs w:val="20"/>
          </w:rPr>
          <w:fldChar w:fldCharType="begin"/>
        </w:r>
        <w:r w:rsidRPr="00226209">
          <w:rPr>
            <w:rFonts w:ascii="Arial" w:hAnsi="Arial" w:cs="Arial"/>
            <w:i w:val="0"/>
            <w:sz w:val="20"/>
            <w:szCs w:val="20"/>
          </w:rPr>
          <w:instrText xml:space="preserve"> PAGE   \* MERGEFORMAT </w:instrText>
        </w:r>
        <w:r w:rsidRPr="00226209">
          <w:rPr>
            <w:rFonts w:ascii="Arial" w:hAnsi="Arial" w:cs="Arial"/>
            <w:i w:val="0"/>
            <w:sz w:val="20"/>
            <w:szCs w:val="20"/>
          </w:rPr>
          <w:fldChar w:fldCharType="separate"/>
        </w:r>
        <w:r w:rsidRPr="00226209">
          <w:rPr>
            <w:rFonts w:ascii="Arial" w:hAnsi="Arial" w:cs="Arial"/>
            <w:i w:val="0"/>
            <w:sz w:val="20"/>
            <w:szCs w:val="20"/>
          </w:rPr>
          <w:t>1</w:t>
        </w:r>
        <w:r w:rsidRPr="00226209">
          <w:rPr>
            <w:rFonts w:ascii="Arial" w:hAnsi="Arial" w:cs="Arial"/>
            <w:i w:val="0"/>
            <w:noProof/>
            <w:sz w:val="20"/>
            <w:szCs w:val="20"/>
          </w:rPr>
          <w:fldChar w:fldCharType="end"/>
        </w:r>
      </w:sdtContent>
    </w:sdt>
  </w:p>
  <w:p w:rsidR="00323A61" w:rsidRPr="00DA6726" w:rsidRDefault="00323A61" w:rsidP="00DA672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61" w:rsidRPr="00DA6726" w:rsidRDefault="00323A61" w:rsidP="00226209">
    <w:pPr>
      <w:pStyle w:val="Footer"/>
      <w:rPr>
        <w:rFonts w:ascii="Arial" w:eastAsia="Times New Roman" w:hAnsi="Arial" w:cs="Arial"/>
        <w:i w:val="0"/>
        <w:sz w:val="20"/>
        <w:szCs w:val="20"/>
        <w:lang w:eastAsia="en-AU"/>
      </w:rPr>
    </w:pPr>
    <w:r w:rsidRPr="00226209">
      <w:rPr>
        <w:rFonts w:ascii="Arial" w:hAnsi="Arial" w:cs="Arial"/>
        <w:i w:val="0"/>
        <w:sz w:val="20"/>
        <w:szCs w:val="20"/>
      </w:rPr>
      <w:t>Attachment B – Concept Approval compliance table - Catherine Hill Bay Residential Subdivision        13 October 2021</w:t>
    </w:r>
    <w:r w:rsidRPr="00226209">
      <w:rPr>
        <w:rFonts w:ascii="Arial" w:hAnsi="Arial" w:cs="Arial"/>
        <w:i w:val="0"/>
        <w:sz w:val="20"/>
        <w:szCs w:val="20"/>
      </w:rPr>
      <w:tab/>
      <w:t xml:space="preserve">Page </w:t>
    </w:r>
    <w:sdt>
      <w:sdtPr>
        <w:rPr>
          <w:rFonts w:ascii="Arial" w:hAnsi="Arial" w:cs="Arial"/>
          <w:i w:val="0"/>
          <w:noProof/>
          <w:sz w:val="20"/>
          <w:szCs w:val="20"/>
        </w:rPr>
        <w:id w:val="-224072288"/>
        <w:docPartObj>
          <w:docPartGallery w:val="Page Numbers (Bottom of Page)"/>
          <w:docPartUnique/>
        </w:docPartObj>
      </w:sdtPr>
      <w:sdtContent>
        <w:r w:rsidRPr="00226209">
          <w:rPr>
            <w:rFonts w:ascii="Arial" w:hAnsi="Arial" w:cs="Arial"/>
            <w:i w:val="0"/>
            <w:sz w:val="20"/>
            <w:szCs w:val="20"/>
          </w:rPr>
          <w:fldChar w:fldCharType="begin"/>
        </w:r>
        <w:r w:rsidRPr="00226209">
          <w:rPr>
            <w:rFonts w:ascii="Arial" w:hAnsi="Arial" w:cs="Arial"/>
            <w:i w:val="0"/>
            <w:sz w:val="20"/>
            <w:szCs w:val="20"/>
          </w:rPr>
          <w:instrText xml:space="preserve"> PAGE   \* MERGEFORMAT </w:instrText>
        </w:r>
        <w:r w:rsidRPr="00226209">
          <w:rPr>
            <w:rFonts w:ascii="Arial" w:hAnsi="Arial" w:cs="Arial"/>
            <w:i w:val="0"/>
            <w:sz w:val="20"/>
            <w:szCs w:val="20"/>
          </w:rPr>
          <w:fldChar w:fldCharType="separate"/>
        </w:r>
        <w:r>
          <w:rPr>
            <w:rFonts w:ascii="Arial" w:hAnsi="Arial" w:cs="Arial"/>
            <w:i w:val="0"/>
            <w:sz w:val="20"/>
            <w:szCs w:val="20"/>
          </w:rPr>
          <w:t>2</w:t>
        </w:r>
        <w:r w:rsidRPr="00226209">
          <w:rPr>
            <w:rFonts w:ascii="Arial" w:hAnsi="Arial" w:cs="Arial"/>
            <w:i w:val="0"/>
            <w:noProof/>
            <w:sz w:val="20"/>
            <w:szCs w:val="20"/>
          </w:rPr>
          <w:fldChar w:fldCharType="end"/>
        </w:r>
      </w:sdtContent>
    </w:sdt>
  </w:p>
  <w:p w:rsidR="00323A61" w:rsidRDefault="0032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D43" w:rsidRDefault="00336D43" w:rsidP="00493096">
      <w:pPr>
        <w:spacing w:after="0"/>
      </w:pPr>
      <w:r>
        <w:separator/>
      </w:r>
    </w:p>
  </w:footnote>
  <w:footnote w:type="continuationSeparator" w:id="0">
    <w:p w:rsidR="00336D43" w:rsidRDefault="00336D43"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EAE"/>
    <w:multiLevelType w:val="hybridMultilevel"/>
    <w:tmpl w:val="CB3A2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 w15:restartNumberingAfterBreak="0">
    <w:nsid w:val="039C1DB9"/>
    <w:multiLevelType w:val="hybridMultilevel"/>
    <w:tmpl w:val="D0DC47F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E77155"/>
    <w:multiLevelType w:val="hybridMultilevel"/>
    <w:tmpl w:val="109237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194E5A"/>
    <w:multiLevelType w:val="hybridMultilevel"/>
    <w:tmpl w:val="367A5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3B1ACD"/>
    <w:multiLevelType w:val="hybridMultilevel"/>
    <w:tmpl w:val="10B09B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977C0A"/>
    <w:multiLevelType w:val="hybridMultilevel"/>
    <w:tmpl w:val="EB00EFF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362654"/>
    <w:multiLevelType w:val="hybridMultilevel"/>
    <w:tmpl w:val="4680F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C812E9"/>
    <w:multiLevelType w:val="hybridMultilevel"/>
    <w:tmpl w:val="69FC5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820296"/>
    <w:multiLevelType w:val="hybridMultilevel"/>
    <w:tmpl w:val="B70A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2273D5"/>
    <w:multiLevelType w:val="hybridMultilevel"/>
    <w:tmpl w:val="047C66F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8235E7"/>
    <w:multiLevelType w:val="hybridMultilevel"/>
    <w:tmpl w:val="6868BCA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2C09A5"/>
    <w:multiLevelType w:val="hybridMultilevel"/>
    <w:tmpl w:val="8608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D706E1"/>
    <w:multiLevelType w:val="hybridMultilevel"/>
    <w:tmpl w:val="0652C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F04C72"/>
    <w:multiLevelType w:val="hybridMultilevel"/>
    <w:tmpl w:val="EE2EE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CE0262"/>
    <w:multiLevelType w:val="hybridMultilevel"/>
    <w:tmpl w:val="2DE2B8A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DE66448"/>
    <w:multiLevelType w:val="hybridMultilevel"/>
    <w:tmpl w:val="5A1A0A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72287E"/>
    <w:multiLevelType w:val="hybridMultilevel"/>
    <w:tmpl w:val="594C2B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1D37EF9"/>
    <w:multiLevelType w:val="hybridMultilevel"/>
    <w:tmpl w:val="F3F0C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303DBF"/>
    <w:multiLevelType w:val="hybridMultilevel"/>
    <w:tmpl w:val="867E2D9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336356"/>
    <w:multiLevelType w:val="hybridMultilevel"/>
    <w:tmpl w:val="603C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0447588"/>
    <w:multiLevelType w:val="hybridMultilevel"/>
    <w:tmpl w:val="577A4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4" w15:restartNumberingAfterBreak="0">
    <w:nsid w:val="50C257E8"/>
    <w:multiLevelType w:val="hybridMultilevel"/>
    <w:tmpl w:val="5888CAB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43243DD"/>
    <w:multiLevelType w:val="hybridMultilevel"/>
    <w:tmpl w:val="CE6231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5310916"/>
    <w:multiLevelType w:val="hybridMultilevel"/>
    <w:tmpl w:val="9B74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87743A"/>
    <w:multiLevelType w:val="hybridMultilevel"/>
    <w:tmpl w:val="5DB08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E21E33"/>
    <w:multiLevelType w:val="hybridMultilevel"/>
    <w:tmpl w:val="7DA813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456A2D"/>
    <w:multiLevelType w:val="hybridMultilevel"/>
    <w:tmpl w:val="624C54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58C6CF1"/>
    <w:multiLevelType w:val="hybridMultilevel"/>
    <w:tmpl w:val="166CB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A570A2"/>
    <w:multiLevelType w:val="hybridMultilevel"/>
    <w:tmpl w:val="87487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965701"/>
    <w:multiLevelType w:val="hybridMultilevel"/>
    <w:tmpl w:val="3616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D360A08"/>
    <w:multiLevelType w:val="hybridMultilevel"/>
    <w:tmpl w:val="08562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464A67"/>
    <w:multiLevelType w:val="hybridMultilevel"/>
    <w:tmpl w:val="51C2E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8F18F7"/>
    <w:multiLevelType w:val="hybridMultilevel"/>
    <w:tmpl w:val="C6346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785050"/>
    <w:multiLevelType w:val="hybridMultilevel"/>
    <w:tmpl w:val="B78E3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D56C2"/>
    <w:multiLevelType w:val="hybridMultilevel"/>
    <w:tmpl w:val="2ECC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6E26E3"/>
    <w:multiLevelType w:val="hybridMultilevel"/>
    <w:tmpl w:val="3672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123588"/>
    <w:multiLevelType w:val="hybridMultilevel"/>
    <w:tmpl w:val="95D228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31"/>
  </w:num>
  <w:num w:numId="4">
    <w:abstractNumId w:val="28"/>
  </w:num>
  <w:num w:numId="5">
    <w:abstractNumId w:val="21"/>
  </w:num>
  <w:num w:numId="6">
    <w:abstractNumId w:val="25"/>
  </w:num>
  <w:num w:numId="7">
    <w:abstractNumId w:val="6"/>
  </w:num>
  <w:num w:numId="8">
    <w:abstractNumId w:val="2"/>
  </w:num>
  <w:num w:numId="9">
    <w:abstractNumId w:val="30"/>
  </w:num>
  <w:num w:numId="10">
    <w:abstractNumId w:val="24"/>
  </w:num>
  <w:num w:numId="11">
    <w:abstractNumId w:val="5"/>
  </w:num>
  <w:num w:numId="12">
    <w:abstractNumId w:val="34"/>
  </w:num>
  <w:num w:numId="13">
    <w:abstractNumId w:val="11"/>
  </w:num>
  <w:num w:numId="14">
    <w:abstractNumId w:val="16"/>
  </w:num>
  <w:num w:numId="15">
    <w:abstractNumId w:val="19"/>
  </w:num>
  <w:num w:numId="16">
    <w:abstractNumId w:val="15"/>
  </w:num>
  <w:num w:numId="17">
    <w:abstractNumId w:val="10"/>
  </w:num>
  <w:num w:numId="18">
    <w:abstractNumId w:val="32"/>
  </w:num>
  <w:num w:numId="19">
    <w:abstractNumId w:val="3"/>
  </w:num>
  <w:num w:numId="20">
    <w:abstractNumId w:val="17"/>
  </w:num>
  <w:num w:numId="21">
    <w:abstractNumId w:val="36"/>
  </w:num>
  <w:num w:numId="22">
    <w:abstractNumId w:val="4"/>
  </w:num>
  <w:num w:numId="23">
    <w:abstractNumId w:val="33"/>
  </w:num>
  <w:num w:numId="24">
    <w:abstractNumId w:val="22"/>
  </w:num>
  <w:num w:numId="25">
    <w:abstractNumId w:val="35"/>
  </w:num>
  <w:num w:numId="26">
    <w:abstractNumId w:val="9"/>
  </w:num>
  <w:num w:numId="27">
    <w:abstractNumId w:val="37"/>
  </w:num>
  <w:num w:numId="28">
    <w:abstractNumId w:val="41"/>
  </w:num>
  <w:num w:numId="29">
    <w:abstractNumId w:val="13"/>
  </w:num>
  <w:num w:numId="30">
    <w:abstractNumId w:val="39"/>
  </w:num>
  <w:num w:numId="31">
    <w:abstractNumId w:val="27"/>
  </w:num>
  <w:num w:numId="32">
    <w:abstractNumId w:val="8"/>
  </w:num>
  <w:num w:numId="33">
    <w:abstractNumId w:val="7"/>
  </w:num>
  <w:num w:numId="34">
    <w:abstractNumId w:val="20"/>
  </w:num>
  <w:num w:numId="35">
    <w:abstractNumId w:val="18"/>
  </w:num>
  <w:num w:numId="36">
    <w:abstractNumId w:val="14"/>
  </w:num>
  <w:num w:numId="37">
    <w:abstractNumId w:val="29"/>
  </w:num>
  <w:num w:numId="38">
    <w:abstractNumId w:val="38"/>
  </w:num>
  <w:num w:numId="39">
    <w:abstractNumId w:val="12"/>
  </w:num>
  <w:num w:numId="40">
    <w:abstractNumId w:val="40"/>
  </w:num>
  <w:num w:numId="41">
    <w:abstractNumId w:val="26"/>
  </w:num>
  <w:num w:numId="4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3tDAzMjOzMLC0sDBV0lEKTi0uzszPAykwqQUAwXuxTiwAAAA="/>
    <w:docVar w:name="DocWithLetterhead" w:val="True"/>
  </w:docVars>
  <w:rsids>
    <w:rsidRoot w:val="00954142"/>
    <w:rsid w:val="00000617"/>
    <w:rsid w:val="00010549"/>
    <w:rsid w:val="00024CB8"/>
    <w:rsid w:val="00034A98"/>
    <w:rsid w:val="000364CD"/>
    <w:rsid w:val="000414DD"/>
    <w:rsid w:val="00042236"/>
    <w:rsid w:val="00057070"/>
    <w:rsid w:val="00057F1D"/>
    <w:rsid w:val="00092BC5"/>
    <w:rsid w:val="000B71C4"/>
    <w:rsid w:val="000C1903"/>
    <w:rsid w:val="000D08A5"/>
    <w:rsid w:val="000D1CE9"/>
    <w:rsid w:val="000D3EF9"/>
    <w:rsid w:val="000D4E9F"/>
    <w:rsid w:val="000D7183"/>
    <w:rsid w:val="000E045F"/>
    <w:rsid w:val="000E0F23"/>
    <w:rsid w:val="000E477E"/>
    <w:rsid w:val="000E61BF"/>
    <w:rsid w:val="000F245B"/>
    <w:rsid w:val="000F32F0"/>
    <w:rsid w:val="000F48FE"/>
    <w:rsid w:val="000F4CC6"/>
    <w:rsid w:val="0010146C"/>
    <w:rsid w:val="00104AB5"/>
    <w:rsid w:val="00105B98"/>
    <w:rsid w:val="00112123"/>
    <w:rsid w:val="00113B6E"/>
    <w:rsid w:val="001170B6"/>
    <w:rsid w:val="001221EA"/>
    <w:rsid w:val="001230B3"/>
    <w:rsid w:val="00123F69"/>
    <w:rsid w:val="00132236"/>
    <w:rsid w:val="001333E6"/>
    <w:rsid w:val="001367FC"/>
    <w:rsid w:val="00153982"/>
    <w:rsid w:val="0015675E"/>
    <w:rsid w:val="0016189F"/>
    <w:rsid w:val="00167169"/>
    <w:rsid w:val="0017069F"/>
    <w:rsid w:val="001707CC"/>
    <w:rsid w:val="0018244A"/>
    <w:rsid w:val="00195B3D"/>
    <w:rsid w:val="0019738C"/>
    <w:rsid w:val="001A16D5"/>
    <w:rsid w:val="001B3664"/>
    <w:rsid w:val="001B5AA5"/>
    <w:rsid w:val="001B68C8"/>
    <w:rsid w:val="001C28AD"/>
    <w:rsid w:val="001C5115"/>
    <w:rsid w:val="001C71B6"/>
    <w:rsid w:val="001D376E"/>
    <w:rsid w:val="001E0DF3"/>
    <w:rsid w:val="001E1996"/>
    <w:rsid w:val="001E271B"/>
    <w:rsid w:val="001E3378"/>
    <w:rsid w:val="001F5F7D"/>
    <w:rsid w:val="00215A6F"/>
    <w:rsid w:val="00221C90"/>
    <w:rsid w:val="00222771"/>
    <w:rsid w:val="00225CD0"/>
    <w:rsid w:val="00226209"/>
    <w:rsid w:val="002331EE"/>
    <w:rsid w:val="00233B1F"/>
    <w:rsid w:val="00236826"/>
    <w:rsid w:val="00241430"/>
    <w:rsid w:val="00252DAA"/>
    <w:rsid w:val="00255BA4"/>
    <w:rsid w:val="00264C91"/>
    <w:rsid w:val="00266D5B"/>
    <w:rsid w:val="00272418"/>
    <w:rsid w:val="00276FCB"/>
    <w:rsid w:val="00291436"/>
    <w:rsid w:val="00292FCD"/>
    <w:rsid w:val="002A6893"/>
    <w:rsid w:val="002B19D3"/>
    <w:rsid w:val="002B3E5E"/>
    <w:rsid w:val="002B4AAC"/>
    <w:rsid w:val="002D2AAC"/>
    <w:rsid w:val="002E1E35"/>
    <w:rsid w:val="002F256C"/>
    <w:rsid w:val="002F2986"/>
    <w:rsid w:val="002F37E6"/>
    <w:rsid w:val="002F55EA"/>
    <w:rsid w:val="002F72F0"/>
    <w:rsid w:val="00312E01"/>
    <w:rsid w:val="00322510"/>
    <w:rsid w:val="00323A61"/>
    <w:rsid w:val="00336D43"/>
    <w:rsid w:val="003409A9"/>
    <w:rsid w:val="003437C6"/>
    <w:rsid w:val="0034395C"/>
    <w:rsid w:val="003561A8"/>
    <w:rsid w:val="003731A5"/>
    <w:rsid w:val="003755DB"/>
    <w:rsid w:val="00376B2C"/>
    <w:rsid w:val="00380E6D"/>
    <w:rsid w:val="00385918"/>
    <w:rsid w:val="003A16F2"/>
    <w:rsid w:val="003A1F96"/>
    <w:rsid w:val="003A5502"/>
    <w:rsid w:val="003A7AF6"/>
    <w:rsid w:val="003B690E"/>
    <w:rsid w:val="003C53ED"/>
    <w:rsid w:val="003C67C1"/>
    <w:rsid w:val="003C7115"/>
    <w:rsid w:val="003D1287"/>
    <w:rsid w:val="003D212D"/>
    <w:rsid w:val="003E16CF"/>
    <w:rsid w:val="003F121F"/>
    <w:rsid w:val="003F1F9B"/>
    <w:rsid w:val="003F6440"/>
    <w:rsid w:val="003F7F8A"/>
    <w:rsid w:val="004121B8"/>
    <w:rsid w:val="00413E96"/>
    <w:rsid w:val="00416663"/>
    <w:rsid w:val="004204B5"/>
    <w:rsid w:val="004238A7"/>
    <w:rsid w:val="00430611"/>
    <w:rsid w:val="00433D8B"/>
    <w:rsid w:val="0043446B"/>
    <w:rsid w:val="00464AB5"/>
    <w:rsid w:val="0047093E"/>
    <w:rsid w:val="00471CEA"/>
    <w:rsid w:val="0047210F"/>
    <w:rsid w:val="004748BF"/>
    <w:rsid w:val="00475714"/>
    <w:rsid w:val="00483878"/>
    <w:rsid w:val="00487F91"/>
    <w:rsid w:val="00491184"/>
    <w:rsid w:val="00492ACF"/>
    <w:rsid w:val="00493096"/>
    <w:rsid w:val="00493E71"/>
    <w:rsid w:val="004947B1"/>
    <w:rsid w:val="0049739E"/>
    <w:rsid w:val="004A4E15"/>
    <w:rsid w:val="004A621D"/>
    <w:rsid w:val="004A7DDF"/>
    <w:rsid w:val="004B267B"/>
    <w:rsid w:val="004B407E"/>
    <w:rsid w:val="004C095E"/>
    <w:rsid w:val="004C4688"/>
    <w:rsid w:val="004C522F"/>
    <w:rsid w:val="004D0B28"/>
    <w:rsid w:val="004D3665"/>
    <w:rsid w:val="00501604"/>
    <w:rsid w:val="00502337"/>
    <w:rsid w:val="00504E11"/>
    <w:rsid w:val="005059B2"/>
    <w:rsid w:val="00513187"/>
    <w:rsid w:val="00513C39"/>
    <w:rsid w:val="005152BA"/>
    <w:rsid w:val="0052643B"/>
    <w:rsid w:val="00534B61"/>
    <w:rsid w:val="00542FD0"/>
    <w:rsid w:val="00544B50"/>
    <w:rsid w:val="00566FB6"/>
    <w:rsid w:val="00572921"/>
    <w:rsid w:val="0058423A"/>
    <w:rsid w:val="00586A7D"/>
    <w:rsid w:val="00587F92"/>
    <w:rsid w:val="005965E7"/>
    <w:rsid w:val="00596AE4"/>
    <w:rsid w:val="005C4FB2"/>
    <w:rsid w:val="005C5DDE"/>
    <w:rsid w:val="005D4597"/>
    <w:rsid w:val="006004DA"/>
    <w:rsid w:val="00612B19"/>
    <w:rsid w:val="00612B48"/>
    <w:rsid w:val="00620E62"/>
    <w:rsid w:val="00625B3D"/>
    <w:rsid w:val="0063479E"/>
    <w:rsid w:val="0063494F"/>
    <w:rsid w:val="006367EE"/>
    <w:rsid w:val="00651E16"/>
    <w:rsid w:val="006548F5"/>
    <w:rsid w:val="006700D6"/>
    <w:rsid w:val="00681465"/>
    <w:rsid w:val="00687208"/>
    <w:rsid w:val="006968C1"/>
    <w:rsid w:val="006B16EF"/>
    <w:rsid w:val="006B720A"/>
    <w:rsid w:val="006C0FB7"/>
    <w:rsid w:val="006C748F"/>
    <w:rsid w:val="006D7440"/>
    <w:rsid w:val="006E5492"/>
    <w:rsid w:val="006E6B61"/>
    <w:rsid w:val="006F2C20"/>
    <w:rsid w:val="006F65BE"/>
    <w:rsid w:val="00701BB5"/>
    <w:rsid w:val="00711814"/>
    <w:rsid w:val="00713114"/>
    <w:rsid w:val="00713F17"/>
    <w:rsid w:val="007226D1"/>
    <w:rsid w:val="007263C7"/>
    <w:rsid w:val="00767309"/>
    <w:rsid w:val="00782256"/>
    <w:rsid w:val="00786403"/>
    <w:rsid w:val="00790C82"/>
    <w:rsid w:val="007940E5"/>
    <w:rsid w:val="007A6277"/>
    <w:rsid w:val="007B6EED"/>
    <w:rsid w:val="007D1926"/>
    <w:rsid w:val="007D3D38"/>
    <w:rsid w:val="007D4A3F"/>
    <w:rsid w:val="007D4DBD"/>
    <w:rsid w:val="007D79D8"/>
    <w:rsid w:val="007E5C31"/>
    <w:rsid w:val="007E6986"/>
    <w:rsid w:val="007E777C"/>
    <w:rsid w:val="007E7F47"/>
    <w:rsid w:val="007F1970"/>
    <w:rsid w:val="0081390A"/>
    <w:rsid w:val="00814789"/>
    <w:rsid w:val="008209FC"/>
    <w:rsid w:val="00821531"/>
    <w:rsid w:val="0082326C"/>
    <w:rsid w:val="008363F1"/>
    <w:rsid w:val="00840DD1"/>
    <w:rsid w:val="00842A97"/>
    <w:rsid w:val="00843D83"/>
    <w:rsid w:val="00884891"/>
    <w:rsid w:val="00885781"/>
    <w:rsid w:val="008946AA"/>
    <w:rsid w:val="008A3269"/>
    <w:rsid w:val="008A48FD"/>
    <w:rsid w:val="008A5B1A"/>
    <w:rsid w:val="008B2044"/>
    <w:rsid w:val="008B5891"/>
    <w:rsid w:val="008B6EB7"/>
    <w:rsid w:val="008E726B"/>
    <w:rsid w:val="008F7C2A"/>
    <w:rsid w:val="009004F9"/>
    <w:rsid w:val="00903F04"/>
    <w:rsid w:val="009047F6"/>
    <w:rsid w:val="00916D51"/>
    <w:rsid w:val="009223D4"/>
    <w:rsid w:val="00923F3C"/>
    <w:rsid w:val="00944AEE"/>
    <w:rsid w:val="009453F3"/>
    <w:rsid w:val="00946827"/>
    <w:rsid w:val="009471C6"/>
    <w:rsid w:val="00954142"/>
    <w:rsid w:val="0095428B"/>
    <w:rsid w:val="00960152"/>
    <w:rsid w:val="00961F8D"/>
    <w:rsid w:val="00963E84"/>
    <w:rsid w:val="009769FF"/>
    <w:rsid w:val="00987B30"/>
    <w:rsid w:val="0099352E"/>
    <w:rsid w:val="009955FE"/>
    <w:rsid w:val="009966F7"/>
    <w:rsid w:val="009A6F2C"/>
    <w:rsid w:val="009C3D13"/>
    <w:rsid w:val="009D1CCD"/>
    <w:rsid w:val="009F7C3A"/>
    <w:rsid w:val="00A04607"/>
    <w:rsid w:val="00A121D1"/>
    <w:rsid w:val="00A21111"/>
    <w:rsid w:val="00A22EF0"/>
    <w:rsid w:val="00A25672"/>
    <w:rsid w:val="00A270C3"/>
    <w:rsid w:val="00A31956"/>
    <w:rsid w:val="00A327FA"/>
    <w:rsid w:val="00A42D21"/>
    <w:rsid w:val="00A50DB0"/>
    <w:rsid w:val="00A64771"/>
    <w:rsid w:val="00A650A1"/>
    <w:rsid w:val="00A719AF"/>
    <w:rsid w:val="00A80ECC"/>
    <w:rsid w:val="00A87295"/>
    <w:rsid w:val="00A9336C"/>
    <w:rsid w:val="00A96FF7"/>
    <w:rsid w:val="00A97F3C"/>
    <w:rsid w:val="00AA393B"/>
    <w:rsid w:val="00AA53B7"/>
    <w:rsid w:val="00AB36DB"/>
    <w:rsid w:val="00AC5FBD"/>
    <w:rsid w:val="00AD2608"/>
    <w:rsid w:val="00AE01FA"/>
    <w:rsid w:val="00AE059B"/>
    <w:rsid w:val="00AF0101"/>
    <w:rsid w:val="00B055D3"/>
    <w:rsid w:val="00B065E9"/>
    <w:rsid w:val="00B112DD"/>
    <w:rsid w:val="00B22D8D"/>
    <w:rsid w:val="00B32702"/>
    <w:rsid w:val="00B34819"/>
    <w:rsid w:val="00B35E40"/>
    <w:rsid w:val="00B366E7"/>
    <w:rsid w:val="00B400DA"/>
    <w:rsid w:val="00B452D6"/>
    <w:rsid w:val="00B4696E"/>
    <w:rsid w:val="00B470BD"/>
    <w:rsid w:val="00B6764E"/>
    <w:rsid w:val="00B7207F"/>
    <w:rsid w:val="00B7476E"/>
    <w:rsid w:val="00B82A1C"/>
    <w:rsid w:val="00B8323F"/>
    <w:rsid w:val="00B83322"/>
    <w:rsid w:val="00B8438D"/>
    <w:rsid w:val="00BA1FB9"/>
    <w:rsid w:val="00BA49E2"/>
    <w:rsid w:val="00BC3A12"/>
    <w:rsid w:val="00BC62BA"/>
    <w:rsid w:val="00BD275B"/>
    <w:rsid w:val="00BD443F"/>
    <w:rsid w:val="00BD51A8"/>
    <w:rsid w:val="00BE142D"/>
    <w:rsid w:val="00BE3355"/>
    <w:rsid w:val="00BE48E7"/>
    <w:rsid w:val="00BF2ED3"/>
    <w:rsid w:val="00BF2FF5"/>
    <w:rsid w:val="00BF3AC1"/>
    <w:rsid w:val="00BF7097"/>
    <w:rsid w:val="00C0462F"/>
    <w:rsid w:val="00C11F69"/>
    <w:rsid w:val="00C14974"/>
    <w:rsid w:val="00C20221"/>
    <w:rsid w:val="00C233CF"/>
    <w:rsid w:val="00C27EA7"/>
    <w:rsid w:val="00C3163F"/>
    <w:rsid w:val="00C36F6C"/>
    <w:rsid w:val="00C51B5E"/>
    <w:rsid w:val="00C52980"/>
    <w:rsid w:val="00C56868"/>
    <w:rsid w:val="00C63A2F"/>
    <w:rsid w:val="00C674DB"/>
    <w:rsid w:val="00C71350"/>
    <w:rsid w:val="00C74625"/>
    <w:rsid w:val="00C94387"/>
    <w:rsid w:val="00CA0B46"/>
    <w:rsid w:val="00CA4064"/>
    <w:rsid w:val="00CA6E7B"/>
    <w:rsid w:val="00CB2B94"/>
    <w:rsid w:val="00CB758D"/>
    <w:rsid w:val="00CD5D41"/>
    <w:rsid w:val="00CF36A8"/>
    <w:rsid w:val="00CF4F24"/>
    <w:rsid w:val="00CF604E"/>
    <w:rsid w:val="00D03FEC"/>
    <w:rsid w:val="00D16020"/>
    <w:rsid w:val="00D16CB5"/>
    <w:rsid w:val="00D2174B"/>
    <w:rsid w:val="00D25B9F"/>
    <w:rsid w:val="00D30B53"/>
    <w:rsid w:val="00D40483"/>
    <w:rsid w:val="00D408F1"/>
    <w:rsid w:val="00D40C04"/>
    <w:rsid w:val="00D453C0"/>
    <w:rsid w:val="00D455A0"/>
    <w:rsid w:val="00D507C0"/>
    <w:rsid w:val="00D54F69"/>
    <w:rsid w:val="00D60853"/>
    <w:rsid w:val="00D62D41"/>
    <w:rsid w:val="00D92B16"/>
    <w:rsid w:val="00DA080C"/>
    <w:rsid w:val="00DA1668"/>
    <w:rsid w:val="00DA3426"/>
    <w:rsid w:val="00DA440F"/>
    <w:rsid w:val="00DA6726"/>
    <w:rsid w:val="00DC04F3"/>
    <w:rsid w:val="00DC4742"/>
    <w:rsid w:val="00DD3B7A"/>
    <w:rsid w:val="00DE7A6F"/>
    <w:rsid w:val="00DF20A3"/>
    <w:rsid w:val="00E219DB"/>
    <w:rsid w:val="00E235B6"/>
    <w:rsid w:val="00E2512D"/>
    <w:rsid w:val="00E2583C"/>
    <w:rsid w:val="00E43F12"/>
    <w:rsid w:val="00E50373"/>
    <w:rsid w:val="00E557A5"/>
    <w:rsid w:val="00E62E06"/>
    <w:rsid w:val="00E7077F"/>
    <w:rsid w:val="00E710A9"/>
    <w:rsid w:val="00E72418"/>
    <w:rsid w:val="00E820D7"/>
    <w:rsid w:val="00E82A4F"/>
    <w:rsid w:val="00E860DF"/>
    <w:rsid w:val="00E92155"/>
    <w:rsid w:val="00E9250E"/>
    <w:rsid w:val="00E95D1C"/>
    <w:rsid w:val="00EB3495"/>
    <w:rsid w:val="00EC2583"/>
    <w:rsid w:val="00ED00A1"/>
    <w:rsid w:val="00ED098A"/>
    <w:rsid w:val="00ED4025"/>
    <w:rsid w:val="00EF177E"/>
    <w:rsid w:val="00EF67C1"/>
    <w:rsid w:val="00F0365D"/>
    <w:rsid w:val="00F130D5"/>
    <w:rsid w:val="00F13E1C"/>
    <w:rsid w:val="00F24E4D"/>
    <w:rsid w:val="00F30EBF"/>
    <w:rsid w:val="00F32511"/>
    <w:rsid w:val="00F34CC6"/>
    <w:rsid w:val="00F3769C"/>
    <w:rsid w:val="00F5101A"/>
    <w:rsid w:val="00F564F7"/>
    <w:rsid w:val="00F618F7"/>
    <w:rsid w:val="00F65CDA"/>
    <w:rsid w:val="00F66990"/>
    <w:rsid w:val="00F74112"/>
    <w:rsid w:val="00F763B8"/>
    <w:rsid w:val="00F7642D"/>
    <w:rsid w:val="00F80E44"/>
    <w:rsid w:val="00F91BD4"/>
    <w:rsid w:val="00F95692"/>
    <w:rsid w:val="00FA432E"/>
    <w:rsid w:val="00FC0427"/>
    <w:rsid w:val="00FC0826"/>
    <w:rsid w:val="00FC1207"/>
    <w:rsid w:val="00FC4A85"/>
    <w:rsid w:val="00FC6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08870"/>
  <w14:discardImageEditingData/>
  <w15:chartTrackingRefBased/>
  <w15:docId w15:val="{3567E4F4-230D-4A89-9A75-D34103C9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4142"/>
    <w:pPr>
      <w:spacing w:after="160" w:line="259" w:lineRule="auto"/>
      <w:ind w:left="0" w:firstLine="0"/>
    </w:pPr>
    <w:rPr>
      <w:rFonts w:asciiTheme="minorHAnsi" w:eastAsiaTheme="minorHAnsi" w:hAnsiTheme="minorHAnsi" w:cstheme="minorBidi"/>
      <w:lang w:eastAsia="en-US"/>
    </w:rPr>
  </w:style>
  <w:style w:type="paragraph" w:styleId="Heading1">
    <w:name w:val="heading 1"/>
    <w:basedOn w:val="Normal"/>
    <w:next w:val="Normal"/>
    <w:link w:val="Heading1Char"/>
    <w:uiPriority w:val="9"/>
    <w:qFormat/>
    <w:rsid w:val="00DD3B7A"/>
    <w:pPr>
      <w:keepNext/>
      <w:outlineLvl w:val="0"/>
    </w:pPr>
    <w:rPr>
      <w:rFonts w:ascii="Arial Bold" w:hAnsi="Arial Bold"/>
      <w:b/>
      <w:sz w:val="28"/>
      <w:szCs w:val="28"/>
    </w:rPr>
  </w:style>
  <w:style w:type="paragraph" w:styleId="Heading2">
    <w:name w:val="heading 2"/>
    <w:basedOn w:val="Normal"/>
    <w:next w:val="Normal"/>
    <w:link w:val="Heading2Char"/>
    <w:uiPriority w:val="9"/>
    <w:qFormat/>
    <w:rsid w:val="00DD3B7A"/>
    <w:pPr>
      <w:keepLines/>
      <w:spacing w:after="320"/>
      <w:outlineLvl w:val="1"/>
    </w:pPr>
    <w:rPr>
      <w:b/>
      <w:sz w:val="26"/>
    </w:rPr>
  </w:style>
  <w:style w:type="paragraph" w:styleId="Heading3">
    <w:name w:val="heading 3"/>
    <w:basedOn w:val="Normal"/>
    <w:next w:val="Normal"/>
    <w:link w:val="Heading3Char"/>
    <w:uiPriority w:val="9"/>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link w:val="HeaderChar"/>
    <w:uiPriority w:val="99"/>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link w:val="ListParagraphChar"/>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rPr>
  </w:style>
  <w:style w:type="paragraph" w:customStyle="1" w:styleId="FooterEl8">
    <w:name w:val="FooterEl8"/>
    <w:basedOn w:val="Normal"/>
    <w:rsid w:val="008B2044"/>
    <w:pPr>
      <w:spacing w:before="20" w:after="0"/>
    </w:pPr>
    <w:rPr>
      <w:sz w:val="18"/>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rsid w:val="0047093E"/>
    <w:rPr>
      <w:color w:val="0000FF"/>
      <w:u w:val="single"/>
    </w:rPr>
  </w:style>
  <w:style w:type="character" w:customStyle="1" w:styleId="Heading1Char">
    <w:name w:val="Heading 1 Char"/>
    <w:basedOn w:val="DefaultParagraphFont"/>
    <w:link w:val="Heading1"/>
    <w:uiPriority w:val="9"/>
    <w:rsid w:val="00954142"/>
    <w:rPr>
      <w:rFonts w:ascii="Arial Bold" w:hAnsi="Arial Bold"/>
      <w:b/>
      <w:sz w:val="28"/>
      <w:szCs w:val="28"/>
    </w:rPr>
  </w:style>
  <w:style w:type="character" w:customStyle="1" w:styleId="Heading2Char">
    <w:name w:val="Heading 2 Char"/>
    <w:basedOn w:val="DefaultParagraphFont"/>
    <w:link w:val="Heading2"/>
    <w:uiPriority w:val="9"/>
    <w:rsid w:val="00954142"/>
    <w:rPr>
      <w:b/>
      <w:sz w:val="26"/>
      <w:szCs w:val="24"/>
    </w:rPr>
  </w:style>
  <w:style w:type="character" w:customStyle="1" w:styleId="Heading3Char">
    <w:name w:val="Heading 3 Char"/>
    <w:basedOn w:val="DefaultParagraphFont"/>
    <w:link w:val="Heading3"/>
    <w:uiPriority w:val="9"/>
    <w:rsid w:val="00954142"/>
    <w:rPr>
      <w:b/>
      <w:szCs w:val="24"/>
    </w:rPr>
  </w:style>
  <w:style w:type="table" w:customStyle="1" w:styleId="ProjectTable">
    <w:name w:val="Project Table"/>
    <w:basedOn w:val="TableNormal"/>
    <w:uiPriority w:val="99"/>
    <w:rsid w:val="00954142"/>
    <w:pPr>
      <w:spacing w:before="120"/>
      <w:ind w:left="0" w:firstLine="0"/>
    </w:pPr>
    <w:rPr>
      <w:rFonts w:asciiTheme="minorHAnsi" w:hAnsiTheme="minorHAnsi" w:cstheme="minorBidi"/>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character" w:customStyle="1" w:styleId="ListParagraphChar">
    <w:name w:val="List Paragraph Char"/>
    <w:link w:val="ListParagraph"/>
    <w:uiPriority w:val="34"/>
    <w:locked/>
    <w:rsid w:val="00954142"/>
    <w:rPr>
      <w:szCs w:val="24"/>
    </w:rPr>
  </w:style>
  <w:style w:type="character" w:styleId="PlaceholderText">
    <w:name w:val="Placeholder Text"/>
    <w:basedOn w:val="DefaultParagraphFont"/>
    <w:uiPriority w:val="99"/>
    <w:semiHidden/>
    <w:rsid w:val="00954142"/>
    <w:rPr>
      <w:color w:val="808080"/>
    </w:rPr>
  </w:style>
  <w:style w:type="paragraph" w:styleId="NoSpacing">
    <w:name w:val="No Spacing"/>
    <w:uiPriority w:val="1"/>
    <w:qFormat/>
    <w:rsid w:val="00954142"/>
    <w:pPr>
      <w:spacing w:after="0"/>
      <w:ind w:left="0" w:firstLine="0"/>
    </w:pPr>
    <w:rPr>
      <w:rFonts w:asciiTheme="minorHAnsi" w:eastAsiaTheme="minorHAnsi" w:hAnsiTheme="minorHAnsi" w:cstheme="minorBidi"/>
      <w:lang w:eastAsia="en-US"/>
    </w:rPr>
  </w:style>
  <w:style w:type="table" w:customStyle="1" w:styleId="DPETable">
    <w:name w:val="DPE Table"/>
    <w:basedOn w:val="TableNormal"/>
    <w:uiPriority w:val="99"/>
    <w:rsid w:val="00954142"/>
    <w:pPr>
      <w:spacing w:after="0" w:line="264" w:lineRule="auto"/>
      <w:ind w:left="0" w:firstLine="0"/>
    </w:pPr>
    <w:rPr>
      <w:rFonts w:asciiTheme="minorHAnsi" w:eastAsiaTheme="minorEastAsia" w:hAnsiTheme="minorHAnsi" w:cstheme="minorBidi"/>
      <w:color w:val="000000" w:themeColor="text1"/>
      <w:sz w:val="18"/>
      <w:szCs w:val="18"/>
      <w:lang w:val="en-GB" w:eastAsia="zh-CN"/>
    </w:rPr>
    <w:tblPr>
      <w:tblInd w:w="680" w:type="dxa"/>
      <w:tblBorders>
        <w:bottom w:val="single" w:sz="2" w:space="0" w:color="FDE9D9" w:themeColor="accent6" w:themeTint="33"/>
        <w:insideH w:val="single" w:sz="2" w:space="0" w:color="FDE9D9" w:themeColor="accent6" w:themeTint="33"/>
      </w:tblBorders>
      <w:tblCellMar>
        <w:top w:w="113" w:type="dxa"/>
        <w:bottom w:w="57" w:type="dxa"/>
      </w:tblCellMar>
    </w:tblPr>
    <w:tblStylePr w:type="firstRow">
      <w:pPr>
        <w:jc w:val="left"/>
      </w:pPr>
      <w:rPr>
        <w:b/>
        <w:color w:val="1F497D" w:themeColor="text2"/>
      </w:rPr>
      <w:tblPr/>
      <w:tcPr>
        <w:tcBorders>
          <w:bottom w:val="single" w:sz="18" w:space="0" w:color="C0504D"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954142"/>
    <w:pPr>
      <w:spacing w:before="280"/>
      <w:ind w:left="680"/>
      <w:jc w:val="center"/>
    </w:pPr>
    <w:rPr>
      <w:rFonts w:eastAsiaTheme="minorEastAsia"/>
      <w:b/>
      <w:i w:val="0"/>
      <w:sz w:val="20"/>
      <w:lang w:val="en-GB" w:eastAsia="zh-CN"/>
    </w:rPr>
  </w:style>
  <w:style w:type="paragraph" w:styleId="Caption">
    <w:name w:val="caption"/>
    <w:basedOn w:val="Normal"/>
    <w:next w:val="Normal"/>
    <w:uiPriority w:val="35"/>
    <w:unhideWhenUsed/>
    <w:qFormat/>
    <w:rsid w:val="00954142"/>
    <w:pPr>
      <w:spacing w:after="200" w:line="240" w:lineRule="auto"/>
    </w:pPr>
    <w:rPr>
      <w:i/>
      <w:iCs/>
      <w:color w:val="1F497D" w:themeColor="text2"/>
      <w:sz w:val="18"/>
      <w:szCs w:val="18"/>
    </w:rPr>
  </w:style>
  <w:style w:type="character" w:customStyle="1" w:styleId="FigureCaptionChar">
    <w:name w:val="Figure_Caption Char"/>
    <w:basedOn w:val="DefaultParagraphFont"/>
    <w:link w:val="FigureCaption"/>
    <w:rsid w:val="00954142"/>
    <w:rPr>
      <w:rFonts w:asciiTheme="minorHAnsi" w:eastAsiaTheme="minorEastAsia" w:hAnsiTheme="minorHAnsi" w:cstheme="minorBidi"/>
      <w:b/>
      <w:iCs/>
      <w:color w:val="1F497D" w:themeColor="text2"/>
      <w:sz w:val="20"/>
      <w:szCs w:val="18"/>
      <w:lang w:val="en-GB" w:eastAsia="zh-CN"/>
    </w:rPr>
  </w:style>
  <w:style w:type="character" w:customStyle="1" w:styleId="HeaderChar">
    <w:name w:val="Header Char"/>
    <w:basedOn w:val="DefaultParagraphFont"/>
    <w:link w:val="Header"/>
    <w:uiPriority w:val="99"/>
    <w:rsid w:val="00954142"/>
  </w:style>
  <w:style w:type="paragraph" w:customStyle="1" w:styleId="rcIndent">
    <w:name w:val="rcIndent"/>
    <w:basedOn w:val="Normal"/>
    <w:rsid w:val="00954142"/>
    <w:pPr>
      <w:spacing w:after="120" w:line="240" w:lineRule="auto"/>
      <w:ind w:left="709"/>
      <w:jc w:val="both"/>
    </w:pPr>
    <w:rPr>
      <w:rFonts w:ascii="Times New Roman" w:eastAsia="Times New Roman" w:hAnsi="Times New Roman" w:cs="Times New Roman"/>
      <w:sz w:val="24"/>
      <w:szCs w:val="20"/>
    </w:rPr>
  </w:style>
  <w:style w:type="paragraph" w:customStyle="1" w:styleId="rcBodyText">
    <w:name w:val="rcBodyText"/>
    <w:basedOn w:val="Normal"/>
    <w:rsid w:val="00954142"/>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954142"/>
    <w:rPr>
      <w:sz w:val="16"/>
      <w:szCs w:val="16"/>
    </w:rPr>
  </w:style>
  <w:style w:type="paragraph" w:styleId="CommentText">
    <w:name w:val="annotation text"/>
    <w:basedOn w:val="Normal"/>
    <w:link w:val="CommentTextChar"/>
    <w:uiPriority w:val="99"/>
    <w:semiHidden/>
    <w:unhideWhenUsed/>
    <w:rsid w:val="00954142"/>
    <w:pPr>
      <w:spacing w:line="240" w:lineRule="auto"/>
    </w:pPr>
    <w:rPr>
      <w:sz w:val="20"/>
      <w:szCs w:val="20"/>
    </w:rPr>
  </w:style>
  <w:style w:type="character" w:customStyle="1" w:styleId="CommentTextChar">
    <w:name w:val="Comment Text Char"/>
    <w:basedOn w:val="DefaultParagraphFont"/>
    <w:link w:val="CommentText"/>
    <w:uiPriority w:val="99"/>
    <w:semiHidden/>
    <w:rsid w:val="00954142"/>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954142"/>
    <w:rPr>
      <w:b/>
      <w:bCs/>
    </w:rPr>
  </w:style>
  <w:style w:type="character" w:customStyle="1" w:styleId="CommentSubjectChar">
    <w:name w:val="Comment Subject Char"/>
    <w:basedOn w:val="CommentTextChar"/>
    <w:link w:val="CommentSubject"/>
    <w:uiPriority w:val="99"/>
    <w:semiHidden/>
    <w:rsid w:val="00954142"/>
    <w:rPr>
      <w:rFonts w:asciiTheme="minorHAnsi" w:eastAsiaTheme="minorHAnsi" w:hAnsiTheme="minorHAnsi" w:cstheme="minorBidi"/>
      <w:b/>
      <w:bCs/>
      <w:sz w:val="20"/>
      <w:szCs w:val="20"/>
      <w:lang w:eastAsia="en-US"/>
    </w:rPr>
  </w:style>
  <w:style w:type="paragraph" w:styleId="BalloonText">
    <w:name w:val="Balloon Text"/>
    <w:basedOn w:val="Normal"/>
    <w:link w:val="BalloonTextChar"/>
    <w:uiPriority w:val="99"/>
    <w:unhideWhenUsed/>
    <w:rsid w:val="0095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4142"/>
    <w:rPr>
      <w:rFonts w:ascii="Segoe UI" w:eastAsiaTheme="minorHAnsi" w:hAnsi="Segoe UI" w:cs="Segoe UI"/>
      <w:sz w:val="18"/>
      <w:szCs w:val="18"/>
      <w:lang w:eastAsia="en-US"/>
    </w:rPr>
  </w:style>
  <w:style w:type="character" w:customStyle="1" w:styleId="frag-no">
    <w:name w:val="frag-no"/>
    <w:basedOn w:val="DefaultParagraphFont"/>
    <w:rsid w:val="00954142"/>
  </w:style>
  <w:style w:type="character" w:customStyle="1" w:styleId="frag-heading">
    <w:name w:val="frag-heading"/>
    <w:basedOn w:val="DefaultParagraphFont"/>
    <w:rsid w:val="00954142"/>
  </w:style>
  <w:style w:type="paragraph" w:customStyle="1" w:styleId="paragraph">
    <w:name w:val="paragraph"/>
    <w:basedOn w:val="Normal"/>
    <w:rsid w:val="009541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54142"/>
  </w:style>
  <w:style w:type="character" w:customStyle="1" w:styleId="eop">
    <w:name w:val="eop"/>
    <w:basedOn w:val="DefaultParagraphFont"/>
    <w:rsid w:val="00954142"/>
  </w:style>
  <w:style w:type="paragraph" w:customStyle="1" w:styleId="msonormal0">
    <w:name w:val="msonormal"/>
    <w:basedOn w:val="Normal"/>
    <w:rsid w:val="009541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semiHidden/>
    <w:unhideWhenUsed/>
    <w:qFormat/>
    <w:rsid w:val="00954142"/>
    <w:pPr>
      <w:widowControl w:val="0"/>
      <w:autoSpaceDE w:val="0"/>
      <w:autoSpaceDN w:val="0"/>
      <w:spacing w:before="1" w:after="0" w:line="240" w:lineRule="auto"/>
    </w:pPr>
    <w:rPr>
      <w:rFonts w:ascii="Arial" w:eastAsia="Arial" w:hAnsi="Arial" w:cs="Arial"/>
      <w:b/>
      <w:bCs/>
      <w:sz w:val="18"/>
      <w:szCs w:val="18"/>
      <w:lang w:val="en-US"/>
    </w:rPr>
  </w:style>
  <w:style w:type="character" w:customStyle="1" w:styleId="BodyTextChar">
    <w:name w:val="Body Text Char"/>
    <w:basedOn w:val="DefaultParagraphFont"/>
    <w:link w:val="BodyText"/>
    <w:uiPriority w:val="1"/>
    <w:semiHidden/>
    <w:rsid w:val="00954142"/>
    <w:rPr>
      <w:rFonts w:eastAsia="Arial" w:cs="Arial"/>
      <w:b/>
      <w:bCs/>
      <w:sz w:val="18"/>
      <w:szCs w:val="18"/>
      <w:lang w:val="en-US" w:eastAsia="en-US"/>
    </w:rPr>
  </w:style>
  <w:style w:type="paragraph" w:customStyle="1" w:styleId="TableParagraph">
    <w:name w:val="Table Paragraph"/>
    <w:basedOn w:val="Normal"/>
    <w:uiPriority w:val="1"/>
    <w:qFormat/>
    <w:rsid w:val="00954142"/>
    <w:pPr>
      <w:widowControl w:val="0"/>
      <w:autoSpaceDE w:val="0"/>
      <w:autoSpaceDN w:val="0"/>
      <w:spacing w:after="0" w:line="240" w:lineRule="auto"/>
    </w:pPr>
    <w:rPr>
      <w:rFonts w:ascii="Arial" w:eastAsia="Arial" w:hAnsi="Arial" w:cs="Arial"/>
      <w:lang w:val="en-US"/>
    </w:rPr>
  </w:style>
  <w:style w:type="character" w:customStyle="1" w:styleId="fontstyle01">
    <w:name w:val="fontstyle01"/>
    <w:basedOn w:val="DefaultParagraphFont"/>
    <w:rsid w:val="00954142"/>
    <w:rPr>
      <w:rFonts w:ascii="Arial" w:hAnsi="Arial" w:cs="Arial" w:hint="default"/>
      <w:b w:val="0"/>
      <w:bCs w:val="0"/>
      <w:i w:val="0"/>
      <w:iCs w:val="0"/>
      <w:color w:val="000000"/>
      <w:sz w:val="22"/>
      <w:szCs w:val="22"/>
    </w:rPr>
  </w:style>
  <w:style w:type="paragraph" w:styleId="TOCHeading">
    <w:name w:val="TOC Heading"/>
    <w:basedOn w:val="Heading1"/>
    <w:next w:val="Normal"/>
    <w:uiPriority w:val="39"/>
    <w:unhideWhenUsed/>
    <w:qFormat/>
    <w:rsid w:val="00954142"/>
    <w:pPr>
      <w:keepLines/>
      <w:spacing w:before="240" w:after="0"/>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386416303">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787772857">
      <w:bodyDiv w:val="1"/>
      <w:marLeft w:val="0"/>
      <w:marRight w:val="0"/>
      <w:marTop w:val="0"/>
      <w:marBottom w:val="0"/>
      <w:divBdr>
        <w:top w:val="none" w:sz="0" w:space="0" w:color="auto"/>
        <w:left w:val="none" w:sz="0" w:space="0" w:color="auto"/>
        <w:bottom w:val="none" w:sz="0" w:space="0" w:color="auto"/>
        <w:right w:val="none" w:sz="0" w:space="0" w:color="auto"/>
      </w:divBdr>
    </w:div>
    <w:div w:id="1360084279">
      <w:bodyDiv w:val="1"/>
      <w:marLeft w:val="0"/>
      <w:marRight w:val="0"/>
      <w:marTop w:val="0"/>
      <w:marBottom w:val="0"/>
      <w:divBdr>
        <w:top w:val="none" w:sz="0" w:space="0" w:color="auto"/>
        <w:left w:val="none" w:sz="0" w:space="0" w:color="auto"/>
        <w:bottom w:val="none" w:sz="0" w:space="0" w:color="auto"/>
        <w:right w:val="none" w:sz="0" w:space="0" w:color="auto"/>
      </w:divBdr>
    </w:div>
    <w:div w:id="1491675927">
      <w:bodyDiv w:val="1"/>
      <w:marLeft w:val="0"/>
      <w:marRight w:val="0"/>
      <w:marTop w:val="0"/>
      <w:marBottom w:val="0"/>
      <w:divBdr>
        <w:top w:val="none" w:sz="0" w:space="0" w:color="auto"/>
        <w:left w:val="none" w:sz="0" w:space="0" w:color="auto"/>
        <w:bottom w:val="none" w:sz="0" w:space="0" w:color="auto"/>
        <w:right w:val="none" w:sz="0" w:space="0" w:color="auto"/>
      </w:divBdr>
    </w:div>
    <w:div w:id="21349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6393-53D6-4F7E-8FCB-AC5BD995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43</Pages>
  <Words>11085</Words>
  <Characters>61859</Characters>
  <Application>Microsoft Office Word</Application>
  <DocSecurity>0</DocSecurity>
  <Lines>1819</Lines>
  <Paragraphs>639</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72305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Pavitt</dc:creator>
  <cp:keywords/>
  <dc:description/>
  <cp:lastModifiedBy>Amy Regado</cp:lastModifiedBy>
  <cp:revision>163</cp:revision>
  <cp:lastPrinted>2020-01-17T05:21:00Z</cp:lastPrinted>
  <dcterms:created xsi:type="dcterms:W3CDTF">2021-10-03T02:55:00Z</dcterms:created>
  <dcterms:modified xsi:type="dcterms:W3CDTF">2021-10-05T22:06:00Z</dcterms:modified>
</cp:coreProperties>
</file>